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Karviná-Ráj zprovoznila nadstandardní předporodní pokoj v porodnici</w:t>
      </w:r>
    </w:p>
    <w:p>
      <w:pPr/>
      <w:r>
        <w:rPr/>
        <w:t xml:space="preserve">Původním záměrem nemocnice bylo připravit samostatný pokoj pro maminky, které jsou hospitalizovány i když je porod ještě daleko a mohly tady čas trávit společně s partnerem. </w:t>
      </w:r>
    </w:p>
    <w:p>
      <w:pPr/>
      <w:r>
        <w:rPr>
          <w:b w:val="1"/>
          <w:bCs w:val="1"/>
        </w:rPr>
        <w:t xml:space="preserve">Jana Pikońová,</w:t>
      </w:r>
      <w:r>
        <w:rPr>
          <w:b w:val="1"/>
          <w:bCs w:val="1"/>
        </w:rPr>
        <w:t xml:space="preserve">primářka gynekologicko-porodnického oddělení Nemocnice Karviná-Ráj:</w:t>
      </w:r>
      <w:r>
        <w:rPr/>
        <w:t xml:space="preserve"> "Jsou maminky, které tady musí strávit v těhotenství tři čtyři dny, musíme dořešit nějaké komplikace a ony tady nerady bývají samy. Takže ta přítomnost partnera je pro ně žádoucí, ale nebráníme se ani tomu, když tento pokoj budou využívat tento pokoj i maminky, které se k porodu chystají, třeba v první době porodní a když nastane čas, tak se přestěhují na porodní sál."</w:t>
      </w:r>
    </w:p>
    <w:p>
      <w:pPr/>
      <w:r>
        <w:rPr/>
        <w:t xml:space="preserve">Pokoj využije před porodem svého prvního potomka i Sylvie Giemza z Bohumína.</w:t>
      </w:r>
    </w:p>
    <w:p>
      <w:pPr/>
      <w:r>
        <w:rPr>
          <w:b w:val="1"/>
          <w:bCs w:val="1"/>
        </w:rPr>
        <w:t xml:space="preserve">Sylvie Giemza, nastávající maminka:</w:t>
      </w:r>
      <w:r>
        <w:rPr/>
        <w:t xml:space="preserve"> "Vybrala jsem si tuto nemocnici protože mi je blízká a je to tu takové rodinné podle mě, to se mi líbí. Mě se ten pokoj zdá moderní, útulný a je to příjemné prostředí, kde můžeme trávit spolu čas, a že tu můžu být  s manželem, to je taková opora pro mě, že tu můžeme být spolu ve dvojku, jako bychom byli doma.”</w:t>
      </w:r>
    </w:p>
    <w:p>
      <w:pPr/>
      <w:r>
        <w:rPr>
          <w:b w:val="1"/>
          <w:bCs w:val="1"/>
        </w:rPr>
        <w:t xml:space="preserve">Jana Pikońová, </w:t>
      </w:r>
      <w:r>
        <w:rPr>
          <w:b w:val="1"/>
          <w:bCs w:val="1"/>
        </w:rPr>
        <w:t xml:space="preserve">primářka gynekologicko-porodnického oddělení Nemocnice Karviná-Ráj:</w:t>
      </w:r>
      <w:r>
        <w:rPr/>
        <w:t xml:space="preserve"> "Ten pokoj jsme vybavili velkým lůžkem pro ten pár, jsou tady porodnické pomůcky jako balon nebo aromalampa, televize, je tady vlastní  sociální zařízení, takže si myslím, že ten komfort je vysoký.”</w:t>
      </w:r>
    </w:p>
    <w:p>
      <w:pPr/>
      <w:r>
        <w:rPr/>
        <w:t xml:space="preserve"> Předporodní pokoj je v těsné blízkosti porodního sálu. Po porodu se mohou hned oba partneři přesunout na rodinný pokoj, který nemocnice vybavila také velmi komfortně. Po celou dobu tedy páry nemusí být vůbec separovány. V ceně nadstandardního předporodního pokoje je zahrnuta i celodenní strava pro oba.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648/nemocnice-karvinaraj-zprovoznila-nadstandardni-predporodni-pokoj-v-poro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2026-10-23T11:37:19+02:00</dcterms:created>
  <dcterms:modified xsi:type="dcterms:W3CDTF">2026-10-23T11:37:19+02:00</dcterms:modified>
</cp:coreProperties>
</file>

<file path=docProps/custom.xml><?xml version="1.0" encoding="utf-8"?>
<Properties xmlns="http://schemas.openxmlformats.org/officeDocument/2006/custom-properties" xmlns:vt="http://schemas.openxmlformats.org/officeDocument/2006/docPropsVTypes"/>
</file>