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4.5.2024,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oslavila Mezinárodní den tance, choreografie předvedlo na Lodičkách přes dvě stě tanečnic a tanečníků</w:t>
      </w:r>
    </w:p>
    <w:p>
      <w:pPr/>
      <w:r>
        <w:rPr/>
        <w:t xml:space="preserve">Dvě stě tanečníků předvedlo na Lodičkách přítomným návštěvníkům zhruba 50 různých choreografií střídavě na dvou scénách. Různými styly, v různých kostýmech, všichni ale s úsměvem a dobrou náladou tak oslavili velký svátek - Mezinárodní den tance.</w:t>
      </w:r>
    </w:p>
    <w:p>
      <w:pPr/>
      <w:r>
        <w:rPr>
          <w:b w:val="1"/>
          <w:bCs w:val="1"/>
        </w:rPr>
        <w:t xml:space="preserve">Veronika Švecová, předsedkyně spolku Múza, taneční lektorka skupiny Diamond dance</w:t>
      </w:r>
      <w:r>
        <w:rPr/>
        <w:t xml:space="preserve">: "Organizaci Mezinárodního dne tance si vzala pod sebe Múza Karviná, čím vzala pod sebe všechny spolky,snažili jsme se oslovit co nejširší škálu všech tanečních skupin od streetu před disco, mažoretky, i naše latina, která tady také nesmí chybět. Chtěli jsme tuto akci pojmout tak, že se během roku potkáváme na tanečních soutěžích, nesoutěžíme ale proti sobě, protože jsme různé taneční styly, ale jsme z jednoho města, takpropč bychom se nemohli podpořit, třeba pak i na té soutěži."</w:t>
      </w:r>
    </w:p>
    <w:p>
      <w:pPr/>
      <w:r>
        <w:rPr/>
        <w:t xml:space="preserve">Akce se konala první májový den a velké návštěvnosti přispělo i krásné počasí. tanečníky hlasitě podporovali a za jejich předvedené výkony odměnili potleskem, třeba taneční skupinu Nikolaś Dance Uniko.</w:t>
      </w:r>
    </w:p>
    <w:p>
      <w:pPr/>
      <w:r>
        <w:rPr>
          <w:b w:val="1"/>
          <w:bCs w:val="1"/>
        </w:rPr>
        <w:t xml:space="preserve">Johana Miková, trenérka, choreografka juniorských kategorií Nikolaś Dance Uniko</w:t>
      </w:r>
      <w:r>
        <w:rPr/>
        <w:t xml:space="preserve">: "My jsme ukázali tanec Valhala, tanec se skládal z různých stylů street dance. Tato složka byla složena z 23 tanečníků, vyhráli jsme spoustu soutěží a čeká nás další, konkrétně MČR."</w:t>
      </w:r>
    </w:p>
    <w:p>
      <w:pPr/>
      <w:r>
        <w:rPr>
          <w:b w:val="1"/>
          <w:bCs w:val="1"/>
        </w:rPr>
        <w:t xml:space="preserve">Tea Mrózková, členka  Nikolaś Dance Uniko</w:t>
      </w:r>
      <w:r>
        <w:rPr/>
        <w:t xml:space="preserve">: "Atmosféra je úžasná, moc se mi to, je to tu super, Zatančili jsme to krásně si myslím, moc se nám to povedlo.” </w:t>
      </w:r>
    </w:p>
    <w:p>
      <w:pPr/>
      <w:r>
        <w:rPr/>
        <w:t xml:space="preserve">Vystoupení se povedlo i začínajícím tanečnicím ve věku šesti a sedmi let. Předvedli choreografii Noc v muzeu.</w:t>
      </w:r>
    </w:p>
    <w:p>
      <w:pPr/>
      <w:r>
        <w:rPr>
          <w:b w:val="1"/>
          <w:bCs w:val="1"/>
        </w:rPr>
        <w:t xml:space="preserve">Blanka Nečasová, trenérka Mini 1 Nikola´s Dance Unico</w:t>
      </w:r>
      <w:r>
        <w:rPr/>
        <w:t xml:space="preserve">: "My jsme se nechali inspirovat přímo filmem Noc v muzeu, děti tančí street dance, Snažili jsme se je naučit styl Lokin a prostě streetové prvky. Polovina těch holčiček tančila úplně poprvé, takže myslím, že to byla premiéra a povedlo se jim to perfektně.” </w:t>
      </w:r>
    </w:p>
    <w:p>
      <w:pPr/>
      <w:r>
        <w:rPr/>
        <w:t xml:space="preserve">Jak vidíte, taneční kreace a různé styly tanců předvedly děti všech věkových kategorií, od nejmenších až mládež. Ale pozadu nezůstali ani dospělí, na pódiu zatančil třeba i jeden šedesátník. Byl jedním z amatérských tanečníků, kteří v párech tančili s profesionály.</w:t>
      </w:r>
    </w:p>
    <w:p>
      <w:pPr/>
      <w:r>
        <w:rPr>
          <w:b w:val="1"/>
          <w:bCs w:val="1"/>
        </w:rPr>
        <w:t xml:space="preserve">Pavel Balicki, člen spolku Múza Karviná</w:t>
      </w:r>
      <w:r>
        <w:rPr/>
        <w:t xml:space="preserve">: "Já jsem ryzí amatér a profesionální tanečnice bude Veronika Švecová. Budeme tančit  chachu a jive. Taková sestava, která byla i soutěžní.  </w:t>
      </w:r>
    </w:p>
    <w:p>
      <w:pPr/>
      <w:r>
        <w:rPr/>
        <w:t xml:space="preserve"> Pavel Balicki byl celý život sportovec, s věkem, když přišlo zdravotní omezení, zkusil na popud své dcery navštěvovat taneční lekce.</w:t>
      </w:r>
    </w:p>
    <w:p>
      <w:pPr/>
      <w:r>
        <w:rPr>
          <w:b w:val="1"/>
          <w:bCs w:val="1"/>
        </w:rPr>
        <w:t xml:space="preserve">Pavel Balicki, člen spolku Múza Karviná</w:t>
      </w:r>
      <w:r>
        <w:rPr/>
        <w:t xml:space="preserve">: "Chytlo mě to, tančím šest let, máme i rodičovskou sestavu a dokud bude zdraví sloužit, budu tančit.”</w:t>
      </w:r>
    </w:p>
    <w:p>
      <w:pPr/>
      <w:r>
        <w:rPr/>
        <w:t xml:space="preserve">Mezinárodní den tance se v Karviné slaví od roku 2018, kdy historicky poprvé proběhla tato akce na Masarykově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841/karvina-oslavila-mezinarodni-den-tance-choreografie-predvedlo-na-lodickach-pres-dve-ste-tanecnic-a-tane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2026-05-12T19:21:05+02:00</dcterms:created>
  <dcterms:modified xsi:type="dcterms:W3CDTF">2026-05-12T19:21:05+02:00</dcterms:modified>
</cp:coreProperties>
</file>

<file path=docProps/custom.xml><?xml version="1.0" encoding="utf-8"?>
<Properties xmlns="http://schemas.openxmlformats.org/officeDocument/2006/custom-properties" xmlns:vt="http://schemas.openxmlformats.org/officeDocument/2006/docPropsVTypes"/>
</file>