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komunitní zahrada Cílovka oslavila první rok</w:t>
      </w:r>
    </w:p>
    <w:p>
      <w:pPr/>
      <w:r>
        <w:rPr>
          <w:b w:val="1"/>
          <w:bCs w:val="1"/>
        </w:rPr>
        <w:t xml:space="preserve">Lukáš Sztefek, pastor Slezské církve evangelické Těrlicko: </w:t>
      </w:r>
      <w:r>
        <w:rPr/>
        <w:t xml:space="preserve">“Dneska je to přesně jeden rok od právě vzniku nápadu komunitní zahrady Cílovka. Původně tady byla taková idea, že si vytvoříme nějakou vlastní zahradu pro církev a část bude třeba otevřená veřejnosti. Ale právě před rokem padl tady tenhle nápad, že se nechceme jako církev uzavírat, ale že se chceme otevřít právě komunitě, která bydlí tady kolem nás, takže celé tohle místo chceme nabídnout právě lidem, kteří žijí v okolí, nebo v Těrlicku. Takže tenhle skvělý nápad se zrodil, ale ta cesta, která je před námi, je dlouhá. Možná bude trvat několik let, než se nám podaří vybudovat celý tento prostor tak, aby mohl sloužit tomu účelu, kterému má sloužit."</w:t>
      </w:r>
    </w:p>
    <w:p>
      <w:pPr/>
      <w:r>
        <w:rPr>
          <w:b w:val="1"/>
          <w:bCs w:val="1"/>
        </w:rPr>
        <w:t xml:space="preserve">Michal Malina, koordinátor projektu:</w:t>
      </w:r>
      <w:r>
        <w:rPr/>
        <w:t xml:space="preserve"> "Komunitní zahrada Cílovka je takový nový projekt tady v Těrlicku. My tady za kostelem máme v podstatě nějakých 3000 metrů zahrady, která doteď byla nevyužitá a chtěli bychom tu zahradu nabídnout místní komunitě, protože obec tady v této části nevlastní vlastně ani metr. To znamená, že nemůže tady udělat nějaké hřiště, hospodu, kulturní dům, cokoliv. My jsme se rozhodli, že to otevřeme pro veřejnost. Měly by tady být tři takové zóny. Jedna na setkávání, zóna odpočinku a rozjímání a zóna sportu a zábavy. Mělo by tu být nějaké multifunkční hřiště, nějaká velká pergola 12 na 5 metrů, velké ohniště, dvě herní takové plochy pro děti s nějakými aktivitami. Začali jsme před rokem, v podstatě dneska máme další brigádu, ale od 16 hodin slavíme první narozeniny té Cílovky. Takže doufáme, že přijdou další lidi, dneska jich je tady dvacet na brigádě. Sadíme nějaké keře, uklízí se, dělá se pořádek, abychom mohli tuto párty."</w:t>
      </w:r>
    </w:p>
    <w:p>
      <w:pPr/>
      <w:r>
        <w:rPr>
          <w:b w:val="1"/>
          <w:bCs w:val="1"/>
        </w:rPr>
        <w:t xml:space="preserve">Stanislav Recmaník (Naše Těrlicko), místostarosta Těrlicka: </w:t>
      </w:r>
      <w:r>
        <w:rPr/>
        <w:t xml:space="preserve">“Obec Těrlicko velice vítá tuto iniciativu zahrady Cílovka a to především ze dvou důvodů. Prvním je to, co tady všechno je naplánováno, co tady všechno bude. Ale ten hlavní důvod je, jak tento projekt od začátku vzniká. Za široké podpory iniciativy nejen zdejší církve, ale především sousedů, okolních firem a dalších zainteresovaných osob. Takže obec Těrlicko od začátku tuto iniciativu podporuje a jsme rádi, že takové místo tady máme, protože na komunitním životu v Těrlicku nám hodně záleží. Chceme, aby se lidé neschovávali za vysoké teploty, aby přicházeli na místa, kde se mohou setkávat, kde mohou spolu hovořit, kde se mohou radovat ze společenství.”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2982/terlicka-komunitni-zahrada-cilovka-oslavila-prv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2026-06-10T00:14:40+02:00</dcterms:created>
  <dcterms:modified xsi:type="dcterms:W3CDTF">2026-06-10T00:14:40+02:00</dcterms:modified>
</cp:coreProperties>
</file>

<file path=docProps/custom.xml><?xml version="1.0" encoding="utf-8"?>
<Properties xmlns="http://schemas.openxmlformats.org/officeDocument/2006/custom-properties" xmlns:vt="http://schemas.openxmlformats.org/officeDocument/2006/docPropsVTypes"/>
</file>