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trojmezí v Jablunkově připravilo program ke Dni matek</w:t>
      </w:r>
    </w:p>
    <w:p>
      <w:pPr/>
      <w:r>
        <w:rPr>
          <w:b w:val="1"/>
          <w:bCs w:val="1"/>
        </w:rPr>
        <w:t xml:space="preserve">Lenka Waclawková, vedoucí pobočky, Muzeum trojmezí v Jablunkově: </w:t>
      </w:r>
      <w:r>
        <w:rPr/>
        <w:t xml:space="preserve">“Jedná se o akci určenou pro maminky, jelikož máme zítra tento svátek, tak si dnes můžou přijít muzeum prohlédnout. Máme pro ně připravenou komentovanou prohlídku buď ve 13 nebo v 15 hodin. Ke každé zakoupené vstupence mohou využít naší čtenářskou místnost, kde si můžou sednout a dát si kávu a poté jejich děti nebo rodinní příslušníci mohou tady u nás v přednáškové místnosti vytvořit nějaký dárek. Ať je to náramek z perliček nebo přáníčko a máme tady i strom přání, kterým mohou také jim popřát něco hezkého k tomu dni. Pro nejmenší máme i tvoření z krepového papíru, takže myslím, že si tady najde každý každý něco."</w:t>
      </w:r>
    </w:p>
    <w:p>
      <w:pPr/>
      <w:r>
        <w:rPr>
          <w:b w:val="1"/>
          <w:bCs w:val="1"/>
        </w:rPr>
        <w:t xml:space="preserve">Petr Celenga, návštěvník muzea: </w:t>
      </w:r>
      <w:r>
        <w:rPr/>
        <w:t xml:space="preserve">“My jsme přijeli z Vendryně a náhodou jsme se tady ocitli  na akci, která tady probíhá ke Dni matek. S dcerkou tady vyrábíme záložku do knížky, dělali jsme náramek a podíváme se , co je tady nového.” </w:t>
      </w:r>
    </w:p>
    <w:p>
      <w:pPr/>
      <w:r>
        <w:rPr/>
        <w:t xml:space="preserve">Akci ke Dni matek pořádalo Muzeum trojmezí teprve podruhé, protože samo si letos připomíná své druhé výročí od otevření. Vedle stálé expozice nabízí i proměnné výstavy. Ta aktuální přibližuje stoletou historii plicního sanatoria. </w:t>
      </w:r>
    </w:p>
    <w:p>
      <w:pPr/>
      <w:r>
        <w:rPr>
          <w:b w:val="1"/>
          <w:bCs w:val="1"/>
        </w:rPr>
        <w:t xml:space="preserve">Lenka Waclawková, vedoucí pobočky, Muzeum trojmezí v Jablunkově: </w:t>
      </w:r>
      <w:r>
        <w:rPr/>
        <w:t xml:space="preserve">“Během komentované prohlídky mohou maminky vidět stálou expozici Krajina a lidé, ale také máme novou proměnnou výstavu, která je věnovaná Plicnímu sanatoriu v Jablunkově, které letos slaví 100 let. Je tam ukázka jak ambulance lékařské, tak lékařského pokoje z té doby, nebo zimní zahrady, ukázky různých nástrojů, přístrojů. Budeme mít určitě k tomu letos i komentovanou prohlídku, takže vás srdečně zvu. Výstava o plicním sanatoriu byla zahájena 23. dubna a bude trvat do 10. listopadu. V rámci této výstavy se budeme snažit udělat komentovanou prohlídku arboreta, které je velice známé a budeme se těšit, že nám vyjde počasí a že to bude stát za to. Exponáty nám zapůjčilo plicní sanatorium a paní doktorka Jana Pavelková, které kurátorkou výstavy a měla některé exponáty v depozitáři či je různě sháněla po muzeích, které se zaměřují na zdravotnický materiál v České republice.” </w:t>
      </w:r>
    </w:p>
    <w:p>
      <w:pPr/>
      <w:r>
        <w:rPr/>
        <w:t xml:space="preserve">O termínu komentované prohlídka arboreta v sanatoriu bude muzeum informovat na svých stránkách.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3030/muzeum-trojmezi-v-jablunkove-pripravilo-program-ke-dni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2026-04-20T22:52:03+02:00</dcterms:created>
  <dcterms:modified xsi:type="dcterms:W3CDTF">2026-04-20T22:52:03+02:00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