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minigolfu se otevřel parkour a workout, děti se brzy mohou těšit i na trampolíny</w:t>
      </w:r>
    </w:p>
    <w:p>
      <w:pPr/>
      <w:r>
        <w:rPr/>
        <w:t xml:space="preserve">V roce 2022 byla provedena rozsáhlá rekonstrukce minigolfu v ulici Astronautů, a to v rámci participativního rozpočtu. Od té doby se celý areál rozšiřuje o nové sportovní a herní prvky. A právě některé z nich už bude moci veřejnost využívat.</w:t>
      </w:r>
    </w:p>
    <w:p>
      <w:pPr/>
      <w:r>
        <w:rPr>
          <w:b w:val="1"/>
          <w:bCs w:val="1"/>
        </w:rPr>
        <w:t xml:space="preserve">Nazim Afana, ředitel SSRZ: </w:t>
      </w:r>
      <w:r>
        <w:rPr/>
        <w:t xml:space="preserve">"V rámci participativního rozpočtu města si občané přáli vytvoření parkouru, workoutového hřiště, to je v tuto chvíli dokončeno. Brzy očekáváme otevření těchto dvou sportovišť. Dále jsou tady připravovány trampolíny pro děti, provádějí se terénní úpravy, lanová dráha a čeká nás také výměna oplocení celého areálu a v neposlední řadě je to rekonstrukce zdejší budovy pro správce a pro drobné občerstvení.”</w:t>
      </w:r>
    </w:p>
    <w:p>
      <w:pPr/>
      <w:r>
        <w:rPr/>
        <w:t xml:space="preserve">I z důvodu ještě probíhajících prací, musí návštěvníci respektovat určitá opatření.</w:t>
      </w:r>
    </w:p>
    <w:p>
      <w:pPr/>
      <w:r>
        <w:rPr>
          <w:b w:val="1"/>
          <w:bCs w:val="1"/>
        </w:rPr>
        <w:t xml:space="preserve">Radim Kalus, vedoucí střediska:</w:t>
      </w:r>
      <w:r>
        <w:rPr/>
        <w:t xml:space="preserve"> "Vstupy budou do toho areálu spodní brankou pod správní budovou a bude otevřeno jen část workoutu a parkouru. Workout, parkour otvíráme, protože už je hotový. Vedle trampolín je lanovka a vedle minigolf a minigolfová budova. To bude zavřené, a to z toho důvodu, že u trampolín potřebujeme, aby nám dorostla tráva, aby se to zazelenalo a budova se začne v těchto dnech rekonstruovat. Zároveň bych poprosil veřejnost, která nám tady bude ten workout a parkour navštěvovat, aby nepřelézali oplocení směrem k trampolínám a lanovce, aby nám dobře dopadla ta rekonstrukce z důvodu zazelenaní.”</w:t>
      </w:r>
    </w:p>
    <w:p>
      <w:pPr/>
      <w:r>
        <w:rPr/>
        <w:t xml:space="preserve">Správa sportovních a rekreačních zařízení věří, že v areálu nebude docházet k vandalismu.</w:t>
      </w:r>
    </w:p>
    <w:p>
      <w:pPr/>
      <w:r>
        <w:rPr>
          <w:b w:val="1"/>
          <w:bCs w:val="1"/>
        </w:rPr>
        <w:t xml:space="preserve">Nazim Afana, ředitel SSRZ: </w:t>
      </w:r>
      <w:r>
        <w:rPr/>
        <w:t xml:space="preserve">"Tento areál bude mít vždy po celou dobu otevření přítomného správce, areál byl také vybaven kamerovým systémem. To znamená, že bude maximálně zabezpečen tak, aby  nedocházelo k poškozování herních a sportovních prvků a věříme, že zůstanou co nejdéle funkční pro obyvatele města."</w:t>
      </w:r>
    </w:p>
    <w:p>
      <w:pPr/>
      <w:r>
        <w:rPr/>
        <w:t xml:space="preserve">Workout a parkour bude v týdnu otevřen od 14 do 20 hodin, o víkendu pak od 10 do 20 hodin, a to bezplatně.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031/v-arealu-minigolfu-se-otevrel-parkour-a-workout-deti-se-brzy-mohou-tesit-i-na-trampol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2026-09-21T21:57:24+02:00</dcterms:created>
  <dcterms:modified xsi:type="dcterms:W3CDTF">2026-09-21T21:57:24+02:00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