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18:37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jantarovém schodišti slávy Bolt Toweru přibyly 2 nové hvězdy. Poprvé obě in memoriam</w:t>
      </w:r>
    </w:p>
    <w:p>
      <w:pPr/>
      <w:r>
        <w:rPr/>
        <w:t xml:space="preserve">Norbert Lichý a Patricia Burda Janečková. Dvě jména, která  zanechala nejen na ostravské umělecké scéně velký odkaz. Proto jim byla letos  udělena cena Jantar za celoživotní přínos, jejíž součástí je právě instalace  hvězd na Bolt Toweru. Obě ocenění byla poprvé udělena in memoriam. Hvězdy tedy  odhalili jejich blízcí.</w:t>
      </w:r>
    </w:p>
    <w:p>
      <w:pPr/>
      <w:r>
        <w:rPr>
          <w:b w:val="1"/>
          <w:bCs w:val="1"/>
        </w:rPr>
        <w:t xml:space="preserve">Jiří Krejčí, přítel N. Lichého, ředitel Divadla Petra  Bezruče</w:t>
      </w:r>
      <w:r>
        <w:rPr/>
        <w:t xml:space="preserve">: „Prostě Bert nám chybí.  Jak  mě osobně, protože jsme byli kamarádi, tak chybí i divadlu a chybí i kultuře  obecně. Myslím si, že kdyby tam nahoře byly taky nějaké ceny Thálie, tak Bert  nějakou obdrží i tam.“</w:t>
      </w:r>
    </w:p>
    <w:p>
      <w:pPr/>
      <w:r>
        <w:rPr>
          <w:b w:val="1"/>
          <w:bCs w:val="1"/>
        </w:rPr>
        <w:t xml:space="preserve">Vlastimil Burda, vdovec po P.B. Janečkové, herec</w:t>
      </w:r>
      <w:r>
        <w:rPr/>
        <w:t xml:space="preserve">: „Já  si myslím, že by se tím docela dobře pobavila. Ale určitě by byla hodně  potěšená, protože Ostrava pro ni znamenala hodně, i když to nebylo její rodné  město, ale vyrůstala tady celý život. Takže by to byla pro ni určitě pocta.“</w:t>
      </w:r>
    </w:p>
    <w:p>
      <w:pPr/>
      <w:r>
        <w:rPr>
          <w:b w:val="1"/>
          <w:bCs w:val="1"/>
        </w:rPr>
        <w:t xml:space="preserve">Lukáš Curylo (KDU-ČSL), náměstek hejtmana MS kraje</w:t>
      </w:r>
      <w:r>
        <w:rPr/>
        <w:t xml:space="preserve">: „Oba  dva si to zasloužili, oba dva tady právem patří a o to je to smutnější, že se  toho nedožili a nejsou schopni si to odhalit sami. Já ale myslím, že se na nás  z toho uměleckého nebe dívají a mají z toho radost, že jsme na ně  nezapomněli a ty hvězdy tady vydrží možná 100, možná 200 let.“ </w:t>
      </w:r>
    </w:p>
    <w:p>
      <w:pPr/>
      <w:r>
        <w:rPr/>
        <w:t xml:space="preserve">    Na Jantarovém schodišti slávy se nyní nachází již  jedenáct hvězd umělců s vazbou na Moravskoslezský kraj.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844/na-jantarovem-schodisti-slavy-bolt-toweru-pribyly-2-nove-hvezdy-poprve-obe-in-memori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2026-05-23T05:03:24+02:00</dcterms:created>
  <dcterms:modified xsi:type="dcterms:W3CDTF">2026-05-23T05:03:24+02:00</dcterms:modified>
</cp:coreProperties>
</file>

<file path=docProps/custom.xml><?xml version="1.0" encoding="utf-8"?>
<Properties xmlns="http://schemas.openxmlformats.org/officeDocument/2006/custom-properties" xmlns:vt="http://schemas.openxmlformats.org/officeDocument/2006/docPropsVTypes"/>
</file>