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odhalili první čtyři Kameny zmizelých. Jsou vzpomínkou na rodinu Altschulů</w:t>
      </w:r>
    </w:p>
    <w:p>
      <w:pPr/>
      <w:r>
        <w:rPr/>
        <w:t xml:space="preserve">První tři Kameny zmizelých patří rodině Mülerových. Grétě rozené Altschulová, jejímu manželovi Viktorovi a jejich dceři Soni. Všichni zahynuli v Osvětimi. Odhaleny byly u prodejny s barvami na ulici U Cukrovaru. </w:t>
      </w:r>
    </w:p>
    <w:p>
      <w:pPr/>
      <w:r>
        <w:rPr>
          <w:b w:val="1"/>
          <w:bCs w:val="1"/>
        </w:rPr>
        <w:t xml:space="preserve">Ivana Maloušková, historička, OKO Opava: </w:t>
      </w:r>
      <w:r>
        <w:rPr/>
        <w:t xml:space="preserve">“Přímo tady v této vile žili a patřili k rodině, která v Opavě vlastnila jeden z prvních a nejvýznamnějších obchodů s barvivy a fermeží. Ještě dneska odhalíme čtvrtý kámen, který se nachází na Horním náměstí. Ten patří mamince Gréty Müllerové, Hermíně Altschulové, takže takhle máme jednu rodinu a samozřejmě v příštím roce se počítá s dalším odhalováním kamenů.”</w:t>
      </w:r>
    </w:p>
    <w:p>
      <w:pPr/>
      <w:r>
        <w:rPr>
          <w:b w:val="1"/>
          <w:bCs w:val="1"/>
        </w:rPr>
        <w:t xml:space="preserve">Jana Červinková, pravnučka Hermíny Altschulové: </w:t>
      </w:r>
      <w:r>
        <w:rPr/>
        <w:t xml:space="preserve">“Je to pro mě velký den, protože si připomínám své nejbližší osoby, které jsem vlastně nemohla poznat díky válce, protože byli umučeni v koncentrácích. Tady žila moje prababička se svým manželem, který byl zakladatelem tady firmy Autschul, která je v Opavě významná dodnes, nebo ví se o ní dodnes.” 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“Trošičku symbolika je i v tom, že se to podařilo během výročí 800 let od udělení městských práv v Opavě. Myslím si, že Opava jako historické centrum Slezska, si tuto vzpomínku zaslouží. Myslím, že je velice důležité si tu historii připomínat a vzít si z toho ponaučení.”</w:t>
      </w:r>
    </w:p>
    <w:p>
      <w:pPr/>
      <w:r>
        <w:rPr/>
        <w:t xml:space="preserve">Historie rodiny Altschulů v Opavě začala v listopadu roku 1900, kdy zde byla založena první specializovaná firma na výrobu barev. Jejím majitelem byl Moritz Altschul. Obchod s výrobky sídlil na Horním náměstí a výroba byla po první světové válce soustředěna právě do objektu v Kateřinkách. </w:t>
      </w:r>
    </w:p>
    <w:p>
      <w:pPr/>
      <w:r>
        <w:rPr/>
        <w:t xml:space="preserve">Moritz Altschul zemřel ve 2. polovině 30. let a jako jediný příslušník rodiny odpočívá na židovském hřbitově v Opavě. Kameny zmizelých byly odhaleny v návaznosti na knihu Kmeny srostou v jeden strom.</w:t>
      </w:r>
    </w:p>
    <w:p>
      <w:pPr/>
      <w:r>
        <w:rPr>
          <w:b w:val="1"/>
          <w:bCs w:val="1"/>
        </w:rPr>
        <w:t xml:space="preserve">Jaromíra Knapíková, Zemský archiv Opava: </w:t>
      </w:r>
      <w:r>
        <w:rPr/>
        <w:t xml:space="preserve">“Knihy vzpomínek paní Ruth Müllerové provdané Neumanové. Ta kniha nám byla nabídnuta, jako opavským historikům od dcery pamětnice, paní Červinkové a ta kniha byla velmi čtivá a byla tím poselstvím strašně silná. Proto jsme se rozhodli, že ji historicky doprovodíme nějakým doprovodným textem, grálím Opavy v tom období a že ji vydáme.”</w:t>
      </w:r>
    </w:p>
    <w:p>
      <w:pPr/>
      <w:r>
        <w:rPr/>
        <w:t xml:space="preserve">Kniha se brzy objeví i v knihovnách na Opavsku, aby si ji mohlo přečíst co nejvíce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830/v-opave-odhalili-prvni-ctyri-kameny-zmizelych-jsou-vzpominkou-na-rodinu-altsch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2026-08-25T20:40:11+02:00</dcterms:created>
  <dcterms:modified xsi:type="dcterms:W3CDTF">2026-08-25T20:40:11+02:00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