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2.12.2024, 09:49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Kraso klub Havířov uspořádal 50. ročník Havířovské růže, děti získaly opět cenné madaile</w:t>
      </w:r>
    </w:p>
    <w:p>
      <w:pPr/>
      <w:r>
        <w:rPr/>
        <w:t xml:space="preserve">Na prestižní závody v krasobruslení Havířovská růže přijelo na 140 účastníků z 27 klubů z celé České republiky. Tato soutěž, jejíž výsledky se započítávají do Českého poháru, má dlouhou tradici a letos oslavila již páté desetiletí svého konání. </w:t>
      </w:r>
    </w:p>
    <w:p>
      <w:pPr/>
      <w:r>
        <w:rPr>
          <w:b w:val="1"/>
          <w:bCs w:val="1"/>
        </w:rPr>
        <w:t xml:space="preserve">Martina Brťková, předsedkyně Kraso klub Havířov: </w:t>
      </w:r>
      <w:r>
        <w:rPr/>
        <w:t xml:space="preserve">"Rozvíjí se to a ten 50. ročník je takové vyvrcholení, ale my se snažíme i do budoucna, aby ty závody byly.”</w:t>
      </w:r>
    </w:p>
    <w:p>
      <w:pPr/>
      <w:r>
        <w:rPr/>
        <w:t xml:space="preserve">Závodnice domácího klubu se pravidelně účastní mistrovství republiky a i nyní měl oddíl velké ambice.</w:t>
      </w:r>
    </w:p>
    <w:p>
      <w:pPr/>
      <w:r>
        <w:rPr>
          <w:b w:val="1"/>
          <w:bCs w:val="1"/>
        </w:rPr>
        <w:t xml:space="preserve">Karolína Pastrňáková, trenérka Kraso klub Havířov: </w:t>
      </w:r>
      <w:r>
        <w:rPr/>
        <w:t xml:space="preserve">"V tuto chvíli už máme jedno stříbro a věříme minimálně dalším šesti závodnicím, že by byly schopné získat první, druhé, nebo třetí místo. Co se týká nějakého věkového rozpětí, tak máme od přípravky až po juniorky pokryté všechny kategorie našich dětí.”</w:t>
      </w:r>
    </w:p>
    <w:p>
      <w:pPr/>
      <w:r>
        <w:rPr>
          <w:b w:val="1"/>
          <w:bCs w:val="1"/>
        </w:rPr>
        <w:t xml:space="preserve">anketa: </w:t>
      </w:r>
      <w:r>
        <w:rPr/>
        <w:t xml:space="preserve">“Líbilo se mi to a ani jednou jsem nespadla a umístila jsem se na druhém místě."</w:t>
      </w:r>
    </w:p>
    <w:p>
      <w:pPr/>
      <w:r>
        <w:rPr>
          <w:b w:val="1"/>
          <w:bCs w:val="1"/>
        </w:rPr>
        <w:t xml:space="preserve">anketa: </w:t>
      </w:r>
      <w:r>
        <w:rPr/>
        <w:t xml:space="preserve">“Mě baví, jak dělám krasobruslení a dělám to už čtyři roky. No jednou jsem spadla  a moc se mi to nepovedlo. Mám plány, že bych to chtěla dělat hodně moc dlouho a až budu dospělá, tak bych ještě chtěla dělat krasobruslení.”</w:t>
      </w:r>
    </w:p>
    <w:p>
      <w:pPr/>
      <w:r>
        <w:rPr/>
        <w:t xml:space="preserve">Kraso klub nakonec získal tři zlaté a dvě stříbrné medaile. Téměř všechny závodnice si vylepšily svá osobní bodová maxima a svými výkony posbíraly cenné body do celorepublikového žebříčku.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6224/kraso-klub-havirov-usporadal-50-rocnik-havirovske-ruze-deti-ziskaly-opet-cenne-mada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2026-05-22T13:45:32+02:00</dcterms:created>
  <dcterms:modified xsi:type="dcterms:W3CDTF">2026-05-22T13:45:32+02:00</dcterms:modified>
</cp:coreProperties>
</file>

<file path=docProps/custom.xml><?xml version="1.0" encoding="utf-8"?>
<Properties xmlns="http://schemas.openxmlformats.org/officeDocument/2006/custom-properties" xmlns:vt="http://schemas.openxmlformats.org/officeDocument/2006/docPropsVTypes"/>
</file>