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8.12.2024, 23:50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 mikulášské turnaje proběhly v bruntálské sportovní hale</w:t>
      </w:r>
    </w:p>
    <w:p>
      <w:pPr/>
      <w:r>
        <w:rPr/>
        <w:t xml:space="preserve">  Ve sportovní hale v Bruntále se  konal Mikulášský turnaj již popatnácté.¨</w:t>
      </w:r>
    </w:p>
    <w:p>
      <w:pPr/>
      <w:r>
        <w:rPr/>
        <w:t xml:space="preserve">Marek Nágl, pořadatel a ředitel  turnaje: „Koná se 15. ročník Mikulášského turnaje v halové  kopané, který je vlastně rozdělen do dvou kategorií. Prní je  kategorie hráčů, neomezená věkem a druhý turnaj je vlastně  hráčů nad 30 let.  V prvním turnaji se účastnily týmy –  jeden ze Slovenska, jinak to byly vlastně z našeho regionu a do  druhého turnaje nastoupí 3 týmy ze Slovenska, jeden z Orlických  hor a zbytek z našeho regionu.“</w:t>
      </w:r>
    </w:p>
    <w:p>
      <w:pPr/>
      <w:r>
        <w:rPr/>
        <w:t xml:space="preserve">Halová kopaná je zejména v zimním  období ideální fyzickou i technickou přípravou na letní sezónu.  Dokonale prověří všechny účastníky.</w:t>
      </w:r>
    </w:p>
    <w:p>
      <w:pPr/>
      <w:r>
        <w:rPr/>
        <w:t xml:space="preserve">Marek Nágl, pořadatel a ředitel  turnaje: „Hraje se systémem každý s každým, jednou 10 minut.“</w:t>
      </w:r>
    </w:p>
    <w:p>
      <w:pPr/>
      <w:r>
        <w:rPr/>
        <w:t xml:space="preserve">Rudo, účastník turnaj, Bratislava:  „Přijeli jsme z Bratislavy, podruhé, výborně zatím, výborný  turnaj.“</w:t>
      </w:r>
    </w:p>
    <w:p>
      <w:pPr/>
      <w:r>
        <w:rPr/>
        <w:t xml:space="preserve">Sváteční turnaj měl také sváteční  atmosféru a kulturní zpestření.</w:t>
      </w:r>
    </w:p>
    <w:p>
      <w:pPr/>
      <w:r>
        <w:rPr/>
        <w:t xml:space="preserve">Marek Nágl, pořadatel a ředitel  turnaje: „Tím, že je to mikulášský turnaj a byly tady  nachystány i soutěže pro děti hráčů a vůbec děti, které sem  přišly, navíc je to obohacené i vystoupením, kde vlastně  vystoupí bruntálské taneční soubory, jako je Stonožka a Dhambra  Bruntál.“</w:t>
      </w:r>
    </w:p>
    <w:p>
      <w:pPr/>
      <w:r>
        <w:rPr/>
        <w:t xml:space="preserve">V prvním turnaji zvítězili téměř  domácí hráč ze Světlé Hory před týmy Šedá lavina a Dannyho  parťáci. Ve druhém turnaji vítězný tým Galktikos z Břidličné  následovaly dva slovenské týmy, Silver Bratislava a Zelenka  Bratislava.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342/dva-mikulasske-turnaje-probehly-v-bruntalske-sportovni-h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2026-04-20T14:56:34+02:00</dcterms:created>
  <dcterms:modified xsi:type="dcterms:W3CDTF">2026-04-20T14:56:34+02:00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