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8.1.2025,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zajištuje svoz vánočních stromků. Stačí jej odnést ke kontejnerům</w:t>
      </w:r>
    </w:p>
    <w:p>
      <w:pPr/>
      <w:r>
        <w:rPr/>
        <w:t xml:space="preserve">Je po Vánocích a tak ve spoustě domácností začala likvidace jednoho ze symbolů tohoto svátku - stromečku. Jde o zelený odpad, což může být hlavně pro obyvatele sídlišť komplikované a tak Ostrava už tradičně organizuje prostřednictvím společnosti OZO svoz stromků přímo od kontejnerových stanovišť.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„Po změně naší odpadové vyhlášky jsme v letošním roce zavedli pravidelný svoz stromků napříč celým  městem tak, aby měli občané bydlící na našich sídlištích a v bytové zástavbě možnost vánoční stromky  odložit v blízkosti svého domova a nemuseli s nimi cestovat až do sběrných dvorů, ale také zároveň je  neodkládali přímo do kontejnerů a nesnižovali tak jejich kapacitu."</w:t>
      </w:r>
    </w:p>
    <w:p>
      <w:pPr/>
      <w:r>
        <w:rPr/>
        <w:t xml:space="preserve">Před odložením vánočního stromku na vybrané místo je nutné stromek kompletně odstrojit a zbavit všech  kovových a dalších součástí a jiných vánočních ozdob. Svoz funguje až do 14. února podle harmonogramu, který lze najít na webu Ostravy a jejich obvodů. Provádí se pravidelně od pondělí do pátku. </w:t>
      </w:r>
    </w:p>
    <w:p>
      <w:pPr/>
      <w:r>
        <w:rPr>
          <w:b w:val="1"/>
          <w:bCs w:val="1"/>
        </w:rPr>
        <w:t xml:space="preserve">Vladimíra Karasová, mluvčí OZO: </w:t>
      </w:r>
      <w:r>
        <w:rPr/>
        <w:t xml:space="preserve">"Vozidla jezdí podle harmonogramu a stromečky odváží na naší kompostárnu v Hrušově, kde se pak drtí na dřevní štěpku a v průběhu celé vegetační sezóny pak budeme tuhletu hmotu přidávat k další zeleni v naší kompostárně." </w:t>
      </w:r>
    </w:p>
    <w:p>
      <w:pPr/>
      <w:r>
        <w:rPr/>
        <w:t xml:space="preserve">Obyvatelé rodinných domů mohou stromky nařezat na kousky a odložit do své nádoby na bioodpad, odložit do sběrných dvorů, případně po jejich vyschnutí použít  jako palivo do kotle či krbu.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728/ostrava-zajistuje-svoz-vanocnich-stromku-staci-jej-odnest-ke-kontejne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2026-07-01T04:13:51+02:00</dcterms:created>
  <dcterms:modified xsi:type="dcterms:W3CDTF">2026-07-01T04:13:51+02:00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