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Pozorný soused zabránil krádeži. Zloděje v objektu vypátral  Vincent</w:t>
      </w:r>
    </w:p>
    <w:p>
      <w:pPr/>
      <w:r>
        <w:rPr/>
        <w:t xml:space="preserve">Operační důstojník policie přijal na lince 158 hovor od svědka, který viděl, jak čtyři podezřelí muži vnikli do skladu v Ostravě-Vratimově. Po chvíli vyšli ven a naložili do přistaveného auta nějaké věci. Po nějaké době se vrátili a šli dovnitř znovu.</w:t>
      </w:r>
    </w:p>
    <w:p>
      <w:pPr/>
      <w:r>
        <w:rPr>
          <w:b w:val="1"/>
          <w:bCs w:val="1"/>
        </w:rPr>
        <w:t xml:space="preserve">telefonát na linku 158: </w:t>
      </w:r>
      <w:r>
        <w:rPr/>
        <w:t xml:space="preserve">"Dobrý den,  dívám se, že naproti souseda vykrádají s autem a už tu byli jednou. Já jsem to hlásil i majiteli."</w:t>
      </w:r>
    </w:p>
    <w:p>
      <w:pPr/>
      <w:r>
        <w:rPr/>
        <w:t xml:space="preserve">Policisté z obvodního oddělení i prvosledová hlídka dorazili velmi rychle na místo. Vchody do budovy zajistili, protože vše nasvědčovalo tomu, že zloději jsou stále uvnitř.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byli na místě během pár minut. Při prvním ohledání bylo jasné, že do objektu bylo vniknuto násilně. Na místo přivolali psovoda se svým čtyřnohým parťákem." </w:t>
      </w:r>
    </w:p>
    <w:p>
      <w:pPr/>
      <w:r>
        <w:rPr/>
        <w:t xml:space="preserve">První zloděj se skrýval ve skříni, kde byla okamžitě psem Vincentem označen. Zbývající tři muži byli vypátrání ve sklepě, kde se choulili za mrazícím boxem. </w:t>
      </w:r>
    </w:p>
    <w:p>
      <w:pPr/>
      <w:r>
        <w:rPr/>
        <w:t xml:space="preserve">Zloději nejprve tvrdili, že ve skladu chtěli jen přespat. Všem bylo ve zkráceném přípravném řízení sděleno podezření ze spáchání krádeže. Hrozí jim až 3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84/pozorny-soused-zabranil-kradezi-zlodeje-v-objektu-vypatral--vin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2026-04-21T05:55:00+02:00</dcterms:created>
  <dcterms:modified xsi:type="dcterms:W3CDTF">2026-04-21T05:55:00+02:00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