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Lekcja Marty Michałek o tajemnicy szyfrów</w:t>
      </w:r>
    </w:p>
    <w:p>
      <w:pPr/>
      <w:r>
        <w:rPr>
          <w:b w:val="1"/>
          <w:bCs w:val="1"/>
        </w:rPr>
        <w:t xml:space="preserve">Marcela Gabrhel, kierowniczka PSP Stonawa:</w:t>
      </w:r>
      <w:r>
        <w:rPr/>
        <w:t xml:space="preserve"> „Dzisiaj  przyszliśmy do biblioteki na lekcję biblioteczną, żeby skorzystać z zajęć,  które przygotowała nasza uczennica Marta Michałek. Chodzimy tu bardzo chętnie,  ponieważ dzieci lubią książki. Zanim się jeszcze zajęcia rozpoczęły, to już  grzebią, już wybierają, już mówią, co sobie chcą wypożyczyć. Także je  interesują te książki, które można sobie kupić.”</w:t>
      </w:r>
    </w:p>
    <w:p>
      <w:pPr/>
      <w:r>
        <w:rPr>
          <w:b w:val="1"/>
          <w:bCs w:val="1"/>
        </w:rPr>
        <w:t xml:space="preserve">ankieta: uczniowie PSP Stonawa:</w:t>
      </w:r>
      <w:r>
        <w:rPr/>
        <w:t xml:space="preserve"> „Ja teraz  szukam książki o zwierzętach.” „Chcę sobie wybrać czasopism, gdzie jest coś  napisane o samochodach.” „Tu są takie akcje, kiedy bibliotekarze pracują z  dziećmi.”</w:t>
      </w:r>
    </w:p>
    <w:p>
      <w:pPr/>
      <w:r>
        <w:rPr>
          <w:b w:val="1"/>
          <w:bCs w:val="1"/>
        </w:rPr>
        <w:t xml:space="preserve">Marta Michałek, studentka, bibliotekarka:</w:t>
      </w:r>
      <w:r>
        <w:rPr/>
        <w:t xml:space="preserve"> „Dzisiejsza  lekcja biblioteczna będzie dotyczyć szyfrów. Dzieci mają przygotowane kilka  takich szyfrów, które będą musiały rozwiązać, następnie będą na końcu takie  słówka-wskazówki i według nich będą musieli odnaleźć w bibliotece skarb.”</w:t>
      </w:r>
    </w:p>
    <w:p>
      <w:pPr/>
      <w:r>
        <w:rPr/>
        <w:t xml:space="preserve">Tym razem uczniowie dowiedzieli się na  warsztatach, że szyfr to kod do zapisywania i przekazywania informacji, których  treść powinna zostać nieznana osobom niepowołanymi. Poznanie szeregu cyfr  umożliwiło im złamanie szyfru i doprowadziło do ukrytego skarbu. Biblioteki już  dawno nie są miejscem, gdzie tylko pożycza się książki, chociaż rozeznanie w pisarstwie  jest wciąż bardzo istotne. </w:t>
      </w:r>
    </w:p>
    <w:p>
      <w:pPr/>
      <w:r>
        <w:rPr>
          <w:b w:val="1"/>
          <w:bCs w:val="1"/>
        </w:rPr>
        <w:t xml:space="preserve">Marta Michałek, studentka, bibliotekarka: </w:t>
      </w:r>
      <w:r>
        <w:rPr/>
        <w:t xml:space="preserve">„Najważniejsza  chyba jest ta technologia, dzisiaj to są komputery. (</w:t>
      </w:r>
      <w:r>
        <w:rPr>
          <w:i w:val="1"/>
          <w:iCs w:val="1"/>
        </w:rPr>
        <w:t xml:space="preserve">Trzeba mieć rozeznanie  w światowej literaturze</w:t>
      </w:r>
      <w:r>
        <w:rPr>
          <w:i w:val="1"/>
          <w:iCs w:val="1"/>
        </w:rPr>
        <w:t xml:space="preserve">?</w:t>
      </w:r>
      <w:r>
        <w:rPr/>
        <w:t xml:space="preserve">) Tak, to bardzo pomaga, są  czytelnicy, którzy chodzą każdy miesiąc, już wiedzą, co się im podoba a co nie.”</w:t>
      </w:r>
    </w:p>
    <w:p>
      <w:pPr/>
      <w:r>
        <w:rPr/>
        <w:t xml:space="preserve">Trzeba więc wiedzieć, że są czytelnicy, którzy  szukają książek autorów, których już znają, i tacy, którzy oczekują podpowiedzi  bibliotekarza.</w:t>
      </w:r>
    </w:p>
    <w:p>
      <w:pPr/>
      <w:r>
        <w:rPr>
          <w:b w:val="1"/>
          <w:bCs w:val="1"/>
        </w:rPr>
        <w:t xml:space="preserve">Marta Michałek, studentka, bibliotekarka:</w:t>
      </w:r>
      <w:r>
        <w:rPr/>
        <w:t xml:space="preserve"> „Kiedy  ktoś przyjdzie do biblioteki, to zawsze się zapytam, jaki rodzaj literatury  lubi, kryminały czy romanse, jak grube książki, i też po polsku czy po czesku.”</w:t>
      </w:r>
    </w:p>
    <w:p>
      <w:pPr/>
      <w:r>
        <w:rPr/>
        <w:t xml:space="preserve">Po warsztatach można było zarówno wypożyczyć  książkę, jak też za bezcen ją kupić. </w:t>
      </w:r>
    </w:p>
    <w:p>
      <w:pPr/>
      <w:r>
        <w:rPr>
          <w:b w:val="1"/>
          <w:bCs w:val="1"/>
        </w:rPr>
        <w:t xml:space="preserve">Danuta Sobocik, kierowniczka Biblioteki w  Stonawie: </w:t>
      </w:r>
      <w:r>
        <w:rPr/>
        <w:t xml:space="preserve">„Mamy giełdą książek wyłączonych, to znaczy albo są przestarzałe albo  zniszczone, i te wyłączamy z księgozbioru. Musimy usunąć w każdym roku 15  procent księgozbioru. Te, które są w dobrym stanie, bardzo ciekawe pozycje,  proponujemy czytelnikom. Mogą je sobie kupić, książki są w cenie pięciu koron.”</w:t>
      </w:r>
    </w:p>
    <w:p>
      <w:pPr/>
      <w:r>
        <w:rPr/>
        <w:t xml:space="preserve">    W lutym pani Marta przystępuje do egzaminów końcowych  i obrony pracy magisterskiej.  Trzymamy  kciuki.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821/lekcja-marty-micha%C5%82ek-o-tajemnicy-szyf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2026-05-05T17:32:08+02:00</dcterms:created>
  <dcterms:modified xsi:type="dcterms:W3CDTF">2026-05-05T17:32:08+02:00</dcterms:modified>
</cp:coreProperties>
</file>

<file path=docProps/custom.xml><?xml version="1.0" encoding="utf-8"?>
<Properties xmlns="http://schemas.openxmlformats.org/officeDocument/2006/custom-properties" xmlns:vt="http://schemas.openxmlformats.org/officeDocument/2006/docPropsVTypes"/>
</file>