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užily pololetní prázdniny s Asterixem akcí Noc a den</w:t>
      </w:r>
    </w:p>
    <w:p>
      <w:pPr/>
      <w:r>
        <w:rPr/>
        <w:t xml:space="preserve">Zažít noční dobrodružství a spát ve spacáku. K tomu kreativní hry a i karneval. Tak to vše si pro děti připravilo Středisko volného času Asterix v rámci akce Noc a den. Ta se konala ve středisku Na Nábřeží i M. Kudeříkové. </w:t>
      </w:r>
    </w:p>
    <w:p>
      <w:pPr/>
      <w:r>
        <w:rPr>
          <w:b w:val="1"/>
          <w:bCs w:val="1"/>
        </w:rPr>
        <w:t xml:space="preserve">Lenka Švecová, vedoucí akce: </w:t>
      </w:r>
      <w:r>
        <w:rPr/>
        <w:t xml:space="preserve">“My jsme se zapojili hlavně z toho důvodu, že chceme ulevit rodičům, vzhledem k tomu, že dnes se rozdávalo vysvědčení a mnohé děti tuto akci dostaly za odměnu a zítra je jednodenní prázdninový den. Rodiče budou v práci a děti mohou strávit bezpečně a atraktivně s námi volný čas. Dnes se zrovna večer připravujeme na zítřejší karneval, proto si připravujeme karnevalové masky a čeká nás ještě noční kino. Hlavně, aby děti byly šťastné, ať si to užijí. Takže kino, pohádka, kterou si vyberou a zítra nás čeká spíše sportovní, pohybový den, který ukončíme karnevalem.”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“Mamka mě tady dala kvůli pochvale a na zítřek se nejvíce těším na ty masky. Znám to tu už a mám tu Nikolase, Emu, kdysi jsem tady chodila ještě s jednou holčičkou.” A půjdete vůbec spát v noci? “Já myslím, že s kamarádkou vůbec.” A co budete dělat? “Povídat si.”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tady nejvíce těšila na to vybarvování a vyrábění. To mě baví. Asterix tady znám už od svých šesti let. Já jsem tady chtěla jít a taťka mi říkal, že mu vůbec nebude vadit, že nebudu doma, že si alespoň odpočinou.” Budeš takto spát někde poprvé? “Ani ne, už jsem byla ve škole v přírodě a tam jsme spali.”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“Měl jsem samé jedničky na vysvědčení a že tu spím za odměnu. Spím poprvé úplně sám a moc se těším na zítřejší karneval.”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se, že tady budu spát a možná uděláme i polštářovou bitku. Já tady mám Danču, Áďu a Emu. Takže spoustu kamarádů.”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“Největší dobrodružství bude pro mě, když tady budeme dělat polštářovou bitku a budu vzhůru až do půlnoci.” Jaké bylo dneska vysvědčení a zda to máš dneska za odměnu? “Na to, že jsem třeťák, tak mamka řekla, že mám docela dobré známky, protože mám jednu dvojku z prvouky, jinak samé jedničky. A chtěl jsem tu jít, protože mě baví různé takové akce a mám plno energie a jsem vždy šťastný, když tady jsem.”</w:t>
      </w:r>
    </w:p>
    <w:p>
      <w:pPr/>
      <w:r>
        <w:rPr/>
        <w:t xml:space="preserve">Pololetní prázdniny s Asterixem si děti opravdu užily a odnesly si spoustu krásných zážitků.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082/deti-si-uzily-pololetni-prazdniny-s-asterixem-akci-noc-a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2026-05-08T23:59:41+02:00</dcterms:created>
  <dcterms:modified xsi:type="dcterms:W3CDTF">2026-05-08T23:59:41+02:00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