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ocenil 13 pedagogů v rámci Dne učitelů</w:t>
      </w:r>
    </w:p>
    <w:p>
      <w:pPr/>
      <w:r>
        <w:rPr/>
        <w:t xml:space="preserve">Učitelky i učitelé ze základních a mateřských škol,  vychovatelky i asistentka pedagoga. 13 pedagogů, které město letos ocenilo za odborné  kvality, ale i lidský přístup a přínos školnímu prostředí.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"Každý rok u příležitosti Dne učitelů školy nominují  pedagogy, o kterých si myslí, že by měli být oceněni. Všichni víme, že  učitelství není závod jako na 100 metrů. Vždy to je velmi subjektivní pocit. A  já to vidím, že i dnes se tady sešla skupina pedagogů, kteří každý svým  způsobem přispívají k tomu, aby naše děti našly tu správnou cestu do života,  neztratily sebevědomí a naučily se orientovat v tom těžkém světě, který je  čeká."</w:t>
      </w:r>
    </w:p>
    <w:p>
      <w:pPr/>
      <w:r>
        <w:rPr/>
        <w:t xml:space="preserve">Mezi oceněnými byla například Renata Richtárová z 5. Základní  školy, která už 33 působí ve školní družině a práci s dětmi bere jako poslání.</w:t>
      </w:r>
    </w:p>
    <w:p>
      <w:pPr/>
      <w:r>
        <w:rPr>
          <w:b w:val="1"/>
          <w:bCs w:val="1"/>
        </w:rPr>
        <w:t xml:space="preserve">Renata Richtárová, oceněná pedagožka:</w:t>
      </w:r>
      <w:r>
        <w:rPr/>
        <w:t xml:space="preserve">  "Pracuji ve školní družině, takže s dětmi trávím celé  odpoledne. Máme zajímavé činnosti a snažíme se je zaujmout, aby se jim u nás  líbilo." - A co říkáte na ocenění? - "Byla jsem velmi překvapená, opravdu."</w:t>
      </w:r>
    </w:p>
    <w:p>
      <w:pPr/>
      <w:r>
        <w:rPr/>
        <w:t xml:space="preserve">Ocenění si odnesl například také Jiří Stavinoha ze ZŠ  Lískovec, který učí matematiku a informační technologie. Učit začal hned po  vojně v roce 1991.</w:t>
      </w:r>
    </w:p>
    <w:p>
      <w:pPr/>
      <w:r>
        <w:rPr>
          <w:b w:val="1"/>
          <w:bCs w:val="1"/>
        </w:rPr>
        <w:t xml:space="preserve">Jiří Stavinoha, oceněný pedagog:</w:t>
      </w:r>
      <w:r>
        <w:rPr/>
        <w:t xml:space="preserve"> "Jsme malá škola, takže v rámci školy dříve nebo později na  každého dojde. Beru to tak, že na mě prostě vyšel čas – a tak jsem tady."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"Často právě pedagog je tím, kdo nasměruje mladého člověka  v jeho další životní cestě. A mnozí z nás vzpomínáme na pedagogy, kteří  nás takto ovlivnili. A já věřím, že dnes tady stojí ti, kteří ovlivní děti  pozitivním způsobem."</w:t>
      </w:r>
    </w:p>
    <w:p>
      <w:pPr/>
      <w:r>
        <w:rPr/>
        <w:t xml:space="preserve">Z třinácti oceněných dorazilo na slavnostní setkání dvanáct  pedagogů. Každý z nich svým způsobem přispívá k tomu, aby vzdělávání ve  Frýdku-Místku mělo smysl a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982/frydekmistek-ocenil-13-pedagogu-v-ramci-dne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2026-04-10T00:37:52+02:00</dcterms:created>
  <dcterms:modified xsi:type="dcterms:W3CDTF">2026-04-10T00:37:52+02:00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