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Školačka vběhla v Ostravě na přechod a srazilo ji auto. Policie hledá svědky</w:t>
      </w:r>
    </w:p>
    <w:p>
      <w:pPr/>
      <w:r>
        <w:rPr/>
        <w:t xml:space="preserve">Nehoda se stala v neděli 13. dubna kolem 19:42 hodin na ulici Výškovická u zastávky MHD Kino Luna v Ostravě-Zábřehu.</w:t>
      </w:r>
    </w:p>
    <w:p>
      <w:pPr/>
      <w:r>
        <w:rPr>
          <w:b w:val="1"/>
          <w:bCs w:val="1"/>
        </w:rPr>
        <w:t xml:space="preserve">Eva Michalíková, mluvčí PČR Ostrava:</w:t>
      </w:r>
      <w:r>
        <w:rPr/>
        <w:t xml:space="preserve"> "Podle předběžně zjištěných informací měla nezletilá dívka na přechodu pro chodce  neočekávaně vběhnout do jízdní dráhy právě projíždějícím vozidlům. Auto projíždějící v levém  jízdním pruhu na tuto situaci nedokázalo zareagovat, čímž došlo ke sražení osoby."</w:t>
      </w:r>
    </w:p>
    <w:p>
      <w:pPr/>
      <w:r>
        <w:rPr/>
        <w:t xml:space="preserve">Dívka utrpěla lehčí zranění, se kterým byla převezena do nemocnice. Událost je z dálky vidět na kameře jednoho z aut. Ostravští dopravní policisté ale hledají další svědky.</w:t>
      </w:r>
    </w:p>
    <w:p>
      <w:pPr/>
      <w:r>
        <w:rPr>
          <w:b w:val="1"/>
          <w:bCs w:val="1"/>
        </w:rPr>
        <w:t xml:space="preserve">Eva Michalíková, mluvčí PČR Ostrava:</w:t>
      </w:r>
      <w:r>
        <w:rPr/>
        <w:t xml:space="preserve"> "Policisté se zabývají okolnostmi a příčinami této nehody. Zjišťují průběh nehodového děje a  v souvislosti s tím se obrací na svědky události. Také žádají řidiče vozidel, kteří místem  v danou dobu projížděli, a jejich vozidlo případně disponuje palubní kamerou, aby se  obrátili na tísňovou linku 158. Policisté se v neposlední řadě obrací také na cestující, kteří  cestovali městskou hromadnou dopravou, aby i oni svou výpovědí přispěli k objasnění této  dopravní nehody.    Za případné poznatky děkujeme."</w:t>
      </w:r>
    </w:p>
    <w:p>
      <w:pPr/>
      <w:r>
        <w:rPr/>
        <w:t xml:space="preserve">Na místě je tak důležité připomenout, že chodec nemá na přechodu vždy absolutní přednost. Pokud Stejně tak ale bohužel musí být řidiči na frekventovaných místech velmi obezřetní. Průměrná reakční doba řidičů je podle výzkumů 1,8 vteřiny a než auto zastaví, tak například při rychlosti 50 km/h urazí auto ještě zhruba 25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97/skolacka-vbehla-v-ostrave-na-prechod-a-srazilo-ji-auto-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2026-07-10T11:21:39+02:00</dcterms:created>
  <dcterms:modified xsi:type="dcterms:W3CDTF">2026-07-10T11:21:39+02:00</dcterms:modified>
</cp:coreProperties>
</file>

<file path=docProps/custom.xml><?xml version="1.0" encoding="utf-8"?>
<Properties xmlns="http://schemas.openxmlformats.org/officeDocument/2006/custom-properties" xmlns:vt="http://schemas.openxmlformats.org/officeDocument/2006/docPropsVTypes"/>
</file>