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Volgogradskou v Ostravě-Zábřehu se vrátil Den profesí</w:t>
      </w:r>
    </w:p>
    <w:p>
      <w:pPr/>
      <w:r>
        <w:rPr/>
        <w:t xml:space="preserve">Zjistit, co děti baví a rozvíjet jejich schopnosti, aby se  tím mohly v budoucnu případně i živit. To bylo hlavním cílem Dnu profesí a  talentu na Základní škole Volgogradské v Ostravě-Zábřehu. Ten se na školu  vrátil po sedmileté pauze. 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„Na  prvním stupni to máme zaměřeno tak, že hledáme talenty nebo talentované děti.  Udělali jsme pár takových oblastí, rétorickou, lingvistickou, technickou,  badatelskou, a děti si dneska vybírají na různých stanovištích, co je baví, co  je zajímá a učitele tak zjistí, na co mají talent.“</w:t>
      </w:r>
    </w:p>
    <w:p>
      <w:pPr/>
      <w:r>
        <w:rPr/>
        <w:t xml:space="preserve">Pro druhý stupeň program připravily pozvané střední školy.  Konkrétně Střední průmyslová škola chemická, Střední škola služeb a podnikání,  Střední škola Zdeňka Matějčka a Střední zahradnická škola.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„Ty  nám připravili 12 stanovišť s různými profesemi, kde si žáci mohou  vyzkoušet různé profese od maséra, aranžéra, prodavače, kadeřnice po  zahradníka. Podle toho budeme celou naši další práci s dětmi,  talentovanými dětmi směřovat, protože jsme získali z magistrátu města  Ostravy peníze na podporu talent managementu, kde pro tyto děti máme  připravené celoročně ve spolupráci se základní školou F. Formana, takové  aktivity, kde jejich talent rozvíjíme a budeme podporovat.“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„Strašně moc se mi to líbí, je fajn, že si  můžeme vyzkoušet různé profese a jsme zároveň i zkrášlené, takže je to výhoda.“</w:t>
      </w:r>
    </w:p>
    <w:p>
      <w:pPr/>
      <w:r>
        <w:rPr>
          <w:b w:val="1"/>
          <w:bCs w:val="1"/>
        </w:rPr>
        <w:t xml:space="preserve"> anketa, žáci</w:t>
      </w:r>
      <w:r>
        <w:rPr>
          <w:b w:val="1"/>
          <w:bCs w:val="1"/>
        </w:rPr>
        <w:t xml:space="preserve">ZŠ Volgogradská</w:t>
      </w:r>
      <w:r>
        <w:rPr/>
        <w:t xml:space="preserve">: „Prozatím  se mi nejvíce líbilo trhání obojí, když mi to tady holky udělaly. Říkají mi, že  to mám teď lepší.“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„Asi ten  masér nás nejvíc zaujal a ta kosmetička.“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„Květinářství  bylo taky moc pěkné.“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„Vedení školy vychází vstříc žákům, nabízí jim zážitek, když si vyzkouší  to povolání a trošku zjistí, co třeba je baví, jak to vůbec vypadá, co se  v tom odehrává a ten zážitek je vlastně podle mě takový jako nejlepší, než  to jako, když to řeknu tupě „přednášet u katedry“, jaká jsou různá povolání.  Myslím si, že je dobré, když si to ty děti zažijí a my jsme rádi, že to  tady opět funguje.“</w:t>
      </w:r>
    </w:p>
    <w:p>
      <w:pPr/>
      <w:r>
        <w:rPr/>
        <w:t xml:space="preserve">Kromě středoškolských učitelů a mistrů odborného výcviku se mohli  o své zkušenosti podělit i studenti předváděných oborů.</w:t>
      </w:r>
    </w:p>
    <w:p>
      <w:pPr/>
      <w:r>
        <w:rPr>
          <w:b w:val="1"/>
          <w:bCs w:val="1"/>
        </w:rPr>
        <w:t xml:space="preserve">Matyáš Chalabala, student oboru Fotograf,</w:t>
      </w:r>
      <w:r>
        <w:rPr>
          <w:b w:val="1"/>
          <w:bCs w:val="1"/>
        </w:rPr>
        <w:t xml:space="preserve"> Střední  škola služeb a podnikání</w:t>
      </w:r>
      <w:r>
        <w:rPr/>
        <w:t xml:space="preserve">: „Učíme děti, jak pracovat s těmi drony, co  vlastně všechno zažijí na naší škole a ještě tady máme druhé  stanoviště, kde vlastně v ateliéru si můžou vyzkoušet zábleskové zařízení,  různé objektivy, máme nízkou clonu a takové různé věci, ať si s tím pohrají  a vlastně si můžou vyzkoušet fotit mobilem a potom fotoaparátem, ať vidí ten  rozdíl jakoby mezi těmi fotografiemi.“</w:t>
      </w:r>
    </w:p>
    <w:p>
      <w:pPr/>
      <w:r>
        <w:rPr/>
        <w:t xml:space="preserve">Vzhledem k velmi dobré zpětné vazbě dětí plánuje vedení  školy znovu započatou tradici Dne profesí udržet a příští rok by se mohl  rozrůst o další střední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052/na-zs-volgogradskou-v-ostravezabrehu-se-vratil-den-prof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2026-09-21T08:01:13+02:00</dcterms:created>
  <dcterms:modified xsi:type="dcterms:W3CDTF">2026-09-21T08:01:13+02:00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