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Studénku čeká v červnu týden koncertů a oslav, hlavní bude sobota u sportovního centra</w:t>
      </w:r>
    </w:p>
    <w:p>
      <w:pPr/>
      <w:r>
        <w:rPr/>
        <w:t xml:space="preserve">Letošní Hudební týden začne v pondělí 9. června dobrodružstvím pro nejmenší děti. Pohádkový les, plný kouzelných postav a úkolů, pomáhají připravovat u sportovního centra žáci všech zdejších škol. Dále pak organizace Sport a kultura naplánovala především hudební zážitky.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“Hudební týden i letos bude opravu pestrý. Připravili jsme si jak zábavu pro děti, tak pro starší, tak i pro pravé rockery nebo i milovníky vážné hudby.” </w:t>
      </w:r>
    </w:p>
    <w:p>
      <w:pPr/>
      <w:r>
        <w:rPr/>
        <w:t xml:space="preserve">Cílem je tedy opět nabídnout multižánrový zážitek, který potěší každého. Hned v úterý 10. června se koná koncert na zámeckých schodech, kde se představí kytarista Jakub Jalůvka, kterého na flétnu doprovodí Marie Pastrňáková.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“Dále tady bude folkrocková kapela Veselá bída, na zámku v Nové Horce v kapli bude prostor patřit české klasice a v pátek nás čeká rockový nářez na koupališti, kde vystoupí kapela Demos.”  </w:t>
      </w:r>
    </w:p>
    <w:p>
      <w:pPr/>
      <w:r>
        <w:rPr/>
        <w:t xml:space="preserve">Koncerty se tedy opět odehrají napříč městem, tím nejexponovanějším místem bude areál u sportovního centra. Tam je také v sobotu 14. června situována hlavní slavnost. </w:t>
      </w:r>
    </w:p>
    <w:p>
      <w:pPr/>
      <w:r>
        <w:rPr/>
        <w:t xml:space="preserve">Ze známých interpretů tu vystoupí Martina Pártlová, Adam Ďurica a Rock and Roll Band Marcela Woodmana. Prostor dostane i místní hudební těleso Tamburašský soubor Brač. 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”A protože to je Den Studénky pro místní občany, tak tady nebudou chybět ani místní spolky, a také základní umělecká škola a hudební škola Musicale. Děti se mohou těšit na Námořnickou pohádku, na bublinovou show, tvoření, dílny rodinného centra, skákací hrady, prostě zábava bude pro všechny. A na závěr bude after party ve sportovním centru.”  </w:t>
      </w:r>
    </w:p>
    <w:p>
      <w:pPr/>
      <w:r>
        <w:rPr/>
        <w:t xml:space="preserve">Dětská stage bude především v oploceném areálu hřiště, kde je i nové pódium. Další programy obsadí parkoviště a travnaté plochy. Prezentovat se tu budou sportovní kluby i zájmové organizace.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“Vstupy na všechny koncerty jsou zdarma, máme připravené i nějaké alternativy při nepřízni počasí se nám Pohádkový les stěhuje do tělocvičny rodinného centra. Žádná rezervace není nutná, věříme, že místa je dost. Hlavně ať tedy vyjde počasí a celý program si lidé užijí.”  </w:t>
      </w:r>
    </w:p>
    <w:p>
      <w:pPr/>
      <w:r>
        <w:rPr/>
        <w:t xml:space="preserve">Celý program Hudebního týdne je na plakátech, webu 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097/studenku-ceka-v-cervnu-tyden-koncertu-a-oslav-hlavni-bude-sobota-u-sportov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2026-04-20T20:01:44+02:00</dcterms:created>
  <dcterms:modified xsi:type="dcterms:W3CDTF">2026-04-20T20:01:44+02:00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