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Pivobraní se rozroste do zón v okolí náměstí</w:t>
      </w:r>
    </w:p>
    <w:p>
      <w:pPr/>
      <w:r>
        <w:rPr/>
        <w:t xml:space="preserve">Novojičínské Pivobraní poprvé Návštěvnické centrum pořádalo v roce 2013, od té doby se stalo festivalem, který překonal hranice města i regionu.    </w:t>
      </w:r>
    </w:p>
    <w:p>
      <w:pPr/>
      <w:r>
        <w:rPr>
          <w:b w:val="1"/>
          <w:bCs w:val="1"/>
        </w:rPr>
        <w:t xml:space="preserve">Radka Bobková, vedoucí Návštěvnického centra Nový Jičín - Město klobouků: </w:t>
      </w:r>
      <w:r>
        <w:rPr/>
        <w:t xml:space="preserve">“Myšlenka vznikla čistě náhodou. Nový Jičín je zapojen do projektu Destinačního managmentu Beskydy-Valašsko a každé město má za úkol rozvíjet cestovní ruch ve městě. A Nový Jičín má dlouholetou tradici ve vaření piva, byť ani jeden pivovar se tady nedochoval, ale tu právovárečnou turistiku jsme tu chtěli prostřednictvím Pivobraní oživit. Což si myslím, že se nám podařilo a pořádáme 11. ročník.”</w:t>
      </w:r>
    </w:p>
    <w:p>
      <w:pPr/>
      <w:r>
        <w:rPr/>
        <w:t xml:space="preserve">Ten vypukne v sobotu 21. června, respektive už o den dříve, v pátek v podvečer, kdy bude jako novinka fungovat zóna pojmenovaná Pivní ulice Lidická.  </w:t>
      </w:r>
    </w:p>
    <w:p>
      <w:pPr/>
      <w:r>
        <w:rPr>
          <w:b w:val="1"/>
          <w:bCs w:val="1"/>
        </w:rPr>
        <w:t xml:space="preserve">Radka Bobková, vedoucí Návštěvnického centra Nový Jičín - Město klobouků: </w:t>
      </w:r>
      <w:r>
        <w:rPr/>
        <w:t xml:space="preserve">“Musím zmínit i to, že jsme rádi, že se novojičínští podnikatelé s námi do Pivobraní zapojili, a to právě prostřednictvím zón, které vzniknou právě v rámci Pivobraní. A to pivní ulička, která ožije v podvečer pátek, a to hudebním vystoupením novojičínské kapely Švestka od půl šesté.”</w:t>
      </w:r>
    </w:p>
    <w:p>
      <w:pPr/>
      <w:r>
        <w:rPr/>
        <w:t xml:space="preserve">Sobota pak nabídne na Lidické ulici školu čepování piva. Další speciální zónou u náměstí bude Laudonovo nádvoří, kde bude chill-out relaxační zóna, a na ulici Sokolovská vznikne vinná ulička.   </w:t>
      </w:r>
    </w:p>
    <w:p>
      <w:pPr/>
      <w:r>
        <w:rPr>
          <w:b w:val="1"/>
          <w:bCs w:val="1"/>
        </w:rPr>
        <w:t xml:space="preserve">Radka Bobková, vedoucí Návštěvnického centra Nový Jičín - Město klobouků: </w:t>
      </w:r>
      <w:r>
        <w:rPr/>
        <w:t xml:space="preserve">“Takže se náměstí de facto rozprostře po celém městské památkové rezervaci.”</w:t>
      </w:r>
    </w:p>
    <w:p>
      <w:pPr/>
      <w:r>
        <w:rPr/>
        <w:t xml:space="preserve">Nicméně centem festivalu bude Masarykovo náměstí s programem od 11 hodin. Ve stáncích se tu bude točit více než 100 druhů piv a pivních speciálů ze 30 minipivovarů.</w:t>
      </w:r>
    </w:p>
    <w:p>
      <w:pPr/>
      <w:r>
        <w:rPr/>
        <w:t xml:space="preserve">Součásti Pivobraní bude opět Královská pivní soutěž v šipkách a také Párková výzva, zájemci o účast se mohou hlásit přímo na místě v den konání. </w:t>
      </w:r>
    </w:p>
    <w:p>
      <w:pPr/>
      <w:r>
        <w:rPr>
          <w:b w:val="1"/>
          <w:bCs w:val="1"/>
        </w:rPr>
        <w:t xml:space="preserve">Radka Bobková, vedoucí Návštěvnického centra Nový Jičín - Město klobouků: </w:t>
      </w:r>
      <w:r>
        <w:rPr/>
        <w:t xml:space="preserve">“Hlavní hvězdou večera Pivobraní bude britská kapela Slade. Dále můžu zmínit i kapelu Lake Malawi nebo Picnic Park, to je revival kapely Linkin Park. Samozřejmě podporujeme i místní novojičínské kapely, mezi kterým je ReLucie, DEPO nebo Moře kuřat  a novojičínská stálice Klika NJ Blues.” </w:t>
      </w:r>
    </w:p>
    <w:p>
      <w:pPr/>
      <w:r>
        <w:rPr/>
        <w:t xml:space="preserve">Veškeré informace, třeba o časech právovárečných jízd historickým autobusem, včetně těch organizačních, týkajících se například parkování a mimořádných autobusových spojů, jsou na webu Pivobraní.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223/letosni-pivobrani-se-rozroste-do-zon-v-okoli-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2026-06-30T10:06:49+02:00</dcterms:created>
  <dcterms:modified xsi:type="dcterms:W3CDTF">2026-06-30T10:06:49+02:00</dcterms:modified>
</cp:coreProperties>
</file>

<file path=docProps/custom.xml><?xml version="1.0" encoding="utf-8"?>
<Properties xmlns="http://schemas.openxmlformats.org/officeDocument/2006/custom-properties" xmlns:vt="http://schemas.openxmlformats.org/officeDocument/2006/docPropsVTypes"/>
</file>