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akci Hokejbalem proti drogám si děti zasportovaly pro dobro sebe i jiných</w:t>
      </w:r>
    </w:p>
    <w:p>
      <w:pPr/>
      <w:r>
        <w:rPr/>
        <w:t xml:space="preserve">Na hřišti karvinské Střední průmyslové školy se uskutečnila preventivně-osvětová akce Hokejbalem proti drogám, která má za úkol jediné - ukázat dětem a mladým, že existuje i jiná zábava než ta, která může vést k drogové závislosti.</w:t>
      </w:r>
    </w:p>
    <w:p>
      <w:pPr/>
      <w:r>
        <w:rPr>
          <w:b w:val="1"/>
          <w:bCs w:val="1"/>
        </w:rPr>
        <w:t xml:space="preserve">Martin Pala, organizátor akce: </w:t>
      </w:r>
      <w:r>
        <w:rPr/>
        <w:t xml:space="preserve">"Měl by to být vzkaz všechny mladé, že v Karviné je spousta vyžití takového charakteru, aby nemuseli jít na nějakou cestu a hledat nějaké jiné náhrady v zábavě. Tady spoustu kamarádů můžou najít, spoustu přátel. Je to tady ve středu města, takže vedle máme krasné sportoviště, takže areály pro sport jsou tady udělány v tomto městě."</w:t>
      </w:r>
    </w:p>
    <w:p>
      <w:pPr/>
      <w:r>
        <w:rPr>
          <w:b w:val="1"/>
          <w:bCs w:val="1"/>
        </w:rPr>
        <w:t xml:space="preserve">Andrzej Bizoń (nestr. za SOCDEM), náměstek primátora:: </w:t>
      </w:r>
      <w:r>
        <w:rPr/>
        <w:t xml:space="preserve">"Chceme hlavně mladým lidem ukázat, že sport a pohybové aktivity jsou jedním z aktivit prevence proti škodlivým vlivům, ať už jsou to návykové látky, ať už to jsou patologické jevy a ať vlastně soutěžením a spoluprací se naučí předcházet těmto patologickým jevům. Chtěl bych poděkovat hokejbalovému klubu a samozřejmě Střední průmyslové škole za pomoc při organizaci, a hlavně městské policii, která monitoruje a program prevence realizuje."</w:t>
      </w:r>
    </w:p>
    <w:p>
      <w:pPr/>
      <w:r>
        <w:rPr/>
        <w:t xml:space="preserve">Soutěž pro žáky základních škol byla připravena ve třech kategoriích podle věkového uspořádání od první až do sedmé třídy.</w:t>
      </w:r>
    </w:p>
    <w:p>
      <w:pPr/>
      <w:r>
        <w:rPr>
          <w:b w:val="1"/>
          <w:bCs w:val="1"/>
        </w:rPr>
        <w:t xml:space="preserve">Martin Pala, organizátor akce: </w:t>
      </w:r>
      <w:r>
        <w:rPr/>
        <w:t xml:space="preserve">"Dneska si můžou zahrát hokejbal, to byla prvotní akce taková, aby poznali další sport v tomto městě. Potom tady máme ve spolupráci s Městskou policií Karviná, máme tady monitorovací bus, kde se můžou podívat na monitory auta. A jsou tady různé akce pro ně, aby se mohly vyzkoušet, kdyby použili nějakou drogu, jsou tam brýle takové hezké, můžou si projít takovou dráhu. Potom jsou tady různé přednášky, zase zaměřené na problematiku drog v tomto městě."</w:t>
      </w:r>
    </w:p>
    <w:p>
      <w:pPr/>
      <w:r>
        <w:rPr/>
        <w:t xml:space="preserve">Akce se účastnily základní školy Mendelova, Školská, U Lesa, Majakovského a Družby.</w:t>
      </w:r>
    </w:p>
    <w:p>
      <w:pPr/>
      <w:r>
        <w:rPr>
          <w:b w:val="1"/>
          <w:bCs w:val="1"/>
        </w:rPr>
        <w:t xml:space="preserve">anketa: zúčastnění žáci": </w:t>
      </w:r>
      <w:r>
        <w:rPr/>
        <w:t xml:space="preserve">"Co ti nejvíce šlo?" "Tak hlavně to nahrávání." "Už jsi to někdy hrál?" "Zatím ne." "Dal jsem tři góly a nejlepší střelec byl můj kamarád Radek."</w:t>
      </w:r>
    </w:p>
    <w:p>
      <w:pPr/>
      <w:r>
        <w:rPr/>
        <w:t xml:space="preserve">Dlouhodobě se poukazuje na neustále rozšiřující se riziko drogových závislostí u dětí a dospívajících. S Hokejbalem proti drogám mají možnost děti na chvíli zapomenout na starosti nebo nudu a také jejich zpětná vazba je velmi pozitivní.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34/na-akci-hokejbalem-proti-drogam-si-deti-zasportovaly-pro-dobro-sebe-i-ji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2026-04-07T16:52:19+02:00</dcterms:created>
  <dcterms:modified xsi:type="dcterms:W3CDTF">2026-04-07T16:52:19+02:00</dcterms:modified>
</cp:coreProperties>
</file>

<file path=docProps/custom.xml><?xml version="1.0" encoding="utf-8"?>
<Properties xmlns="http://schemas.openxmlformats.org/officeDocument/2006/custom-properties" xmlns:vt="http://schemas.openxmlformats.org/officeDocument/2006/docPropsVTypes"/>
</file>