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Necelá dvoustovka běžců rozzářila Orlovou barvami</w:t>
      </w:r>
    </w:p>
    <w:p>
      <w:pPr/>
      <w:r>
        <w:rPr/>
        <w:t xml:space="preserve">Děti, rodiny i sportovní nadšenci se na trase nechali zasypat pestrobarevným práškem. O zábavu se postaraly taneční i hudební programy, nechyběl ani DJ Lowa nebo oblíbená Zumbulka. Atmosféra byla veselá, hravá a doslova duhová. Kromě klasického běhu na trasách 1, 2 a 5 km byl pro návštěvníky připraven také bohatý doprovodný program.</w:t>
      </w:r>
    </w:p>
    <w:p>
      <w:pPr/>
      <w:r>
        <w:rPr>
          <w:b w:val="1"/>
          <w:bCs w:val="1"/>
        </w:rPr>
        <w:t xml:space="preserve">Michal Potyka, organizátor akce: "</w:t>
      </w:r>
      <w:r>
        <w:rPr/>
        <w:t xml:space="preserve">Letošní novinkou byla obří vodní skluzavka pro děti a spousta dalších atrakcí."</w:t>
      </w:r>
    </w:p>
    <w:p>
      <w:pPr/>
      <w:r>
        <w:rPr/>
        <w:t xml:space="preserve">Účastníci si kromě zážitků odnesli i medaile a spoustu barevných vzpomínek.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Já jsem byla poprvé a užila jsem si to."</w:t>
      </w:r>
    </w:p>
    <w:p>
      <w:pPr/>
      <w:r>
        <w:rPr/>
        <w:t xml:space="preserve">"Jsme tady podruhé a užili jsme si to opravdu moc. Jsme rádi, že to Orlová pořádá."</w:t>
      </w:r>
    </w:p>
    <w:p>
      <w:pPr/>
      <w:r>
        <w:rPr/>
        <w:t xml:space="preserve">"No, bylo to nejlepší."</w:t>
      </w:r>
    </w:p>
    <w:p>
      <w:pPr/>
      <w:r>
        <w:rPr/>
        <w:t xml:space="preserve">!Užili jsme si to hodně. Běhali jsme kilometr, měli jsme dětské atrakce a nejvíc se nám líbilo co? Duhová obloha."</w:t>
      </w:r>
    </w:p>
    <w:p>
      <w:pPr/>
      <w:r>
        <w:rPr/>
        <w:t xml:space="preserve">Pro další kulturní akce ve městě sledujte stránky Domu kultury.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66/necela-dvoustovka-bezcu-rozzarila-orlovou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2026-06-30T23:54:43+02:00</dcterms:created>
  <dcterms:modified xsi:type="dcterms:W3CDTF">2026-06-30T23:54:43+02:00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