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7.5.2026, 19:07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Děti vyměnily lavice za hřiště. Na školu Prameny dorazila i Šárka Kašpárková</w:t>
      </w:r>
    </w:p>
    <w:p>
      <w:pPr/>
      <w:r>
        <w:rPr/>
        <w:t xml:space="preserve">Areál školy Prameny ožil pohybem a zdravou soutěživostí. Proběhl další ročník Olympijského víceboje.</w:t>
      </w:r>
    </w:p>
    <w:p>
      <w:pPr/>
      <w:r>
        <w:rPr>
          <w:b w:val="1"/>
          <w:bCs w:val="1"/>
        </w:rPr>
        <w:t xml:space="preserve">Romana Kohnová, učitelka tělocviku</w:t>
      </w:r>
      <w:r>
        <w:rPr>
          <w:b w:val="1"/>
          <w:bCs w:val="1"/>
        </w:rPr>
        <w:t xml:space="preserve">:</w:t>
      </w:r>
      <w:r>
        <w:rPr/>
        <w:t xml:space="preserve"> "My jsme se jako škola zapojili do Olympijského víceboje, tuším šest nebo sedm let zpátky, kdy nás oslovil Český olympijský výbor, jestli tento projekt nechceme zavést do školy, do naší školy. Okamžitě jsme se toho chytli, protože si myslím, že to je opravdu krásný příklad, jak sport přivést do života dětí. A mohu říci, že často se nám stává, že děti po těchto zkušenostech nebo po absolvování sportovního kroužku ve škole se stávají členy sportovních klubů.</w:t>
      </w:r>
    </w:p>
    <w:p>
      <w:pPr/>
      <w:r>
        <w:rPr/>
        <w:t xml:space="preserve">Děti čekalo 8 stanovišť, kde testovaly svou sílu, rychlost i obratnost. Skákalo se přes švihadlo, házelo se medicine balem nebo se dělaly kliky. Akci organizovala a děti povzbuzovala olympijská medailistka Šárka Kašpárková.</w:t>
      </w:r>
    </w:p>
    <w:p>
      <w:pPr/>
      <w:r>
        <w:rPr>
          <w:b w:val="1"/>
          <w:bCs w:val="1"/>
        </w:rPr>
        <w:t xml:space="preserve">Šárka Kašpárková, úspěšná atletka, organizátorka Olympijského víceboje</w:t>
      </w:r>
      <w:r>
        <w:rPr>
          <w:b w:val="1"/>
          <w:bCs w:val="1"/>
        </w:rPr>
        <w:t xml:space="preserve">:</w:t>
      </w:r>
      <w:r>
        <w:rPr/>
        <w:t xml:space="preserve"> "Jsem mile překvapená, že málo dětí nepřišlo do školy, že doopravdy přišli skoro všichni, takže je to úplně skvělé. A dneska tady plníme disciplíny jak olympijského odznaku, tak olympijského diplomu. Jedna část je soutěžní, takže tu i vyhlásíme. Takže dneska tady bude doopravdy krásné olympijské dopoledne. Je to běh na šedesát metrů, trojskok snožmo, skok z místa, hluboký předklon, hod medicimbálu, přeskoky přes švihadlo, kliky a lehy sedy."</w:t>
      </w:r>
    </w:p>
    <w:p>
      <w:pPr/>
      <w:r>
        <w:rPr/>
        <w:t xml:space="preserve">Děti letos čekala novinka. Nově se starší žáci starali o své mladší spolužáky, pomáhali jim s technikou, měřili čas a přesouvali je mezi stanovišti.</w:t>
      </w:r>
    </w:p>
    <w:p>
      <w:pPr/>
      <w:r>
        <w:rPr>
          <w:b w:val="1"/>
          <w:bCs w:val="1"/>
        </w:rPr>
        <w:t xml:space="preserve">Romana Kohnová, učitelka tělocviku</w:t>
      </w:r>
      <w:r>
        <w:rPr>
          <w:b w:val="1"/>
          <w:bCs w:val="1"/>
        </w:rPr>
        <w:t xml:space="preserve">:</w:t>
      </w:r>
      <w:r>
        <w:rPr/>
        <w:t xml:space="preserve"> "V letošním roce jsme nasadili trošičku jiný režim, protože vždycky to bylo pouze pro žáky prvního stupně a žáci druhého stupně nám velmi pomáhali na všech stanovištích. Nicméně si myslím, že velmi důležité je vzájemná pomoc, podpora, povzbuzení a dodržování vlastně těch zákonů fair play, a tudíž si druhého stupně žáci vyzkouší svou patronaci nad žáky prvního stupně, jaké to je v reálu, a vlastně jsou jejími vůdci po celé sportovní dopoledne. Chceme vybudovat vlastně možná přátelství po dobu docházky na základní škole."</w:t>
      </w:r>
    </w:p>
    <w:p>
      <w:pPr/>
      <w:r>
        <w:rPr>
          <w:b w:val="1"/>
          <w:bCs w:val="1"/>
        </w:rPr>
        <w:t xml:space="preserve">Anketa, žáci ZŠ Prameny</w:t>
      </w:r>
      <w:r>
        <w:rPr>
          <w:b w:val="1"/>
          <w:bCs w:val="1"/>
        </w:rPr>
        <w:t xml:space="preserve">:</w:t>
      </w:r>
      <w:r>
        <w:rPr/>
        <w:t xml:space="preserve"> "Spolupracuje se velmi dobře tady. Podporujeme se. Dodáváme si sílu. Je to výhoda, protože i do budoucna se naučíme spolupracovat s menšími dětmi."</w:t>
      </w:r>
    </w:p>
    <w:p>
      <w:pPr/>
      <w:r>
        <w:rPr>
          <w:b w:val="1"/>
          <w:bCs w:val="1"/>
        </w:rPr>
        <w:t xml:space="preserve">Anketa, žáci ZŠ Prameny</w:t>
      </w:r>
      <w:r>
        <w:rPr>
          <w:b w:val="1"/>
          <w:bCs w:val="1"/>
        </w:rPr>
        <w:t xml:space="preserve">:</w:t>
      </w:r>
      <w:r>
        <w:rPr/>
        <w:t xml:space="preserve"> "Třeba, že se o mě stará. Někdy, když třeba běhám, tak mi vezme ten můj batoh a tak dále."</w:t>
      </w:r>
    </w:p>
    <w:p>
      <w:pPr/>
      <w:r>
        <w:rPr>
          <w:b w:val="1"/>
          <w:bCs w:val="1"/>
        </w:rPr>
        <w:t xml:space="preserve">Anketa, žáci ZŠ Prameny</w:t>
      </w:r>
      <w:r>
        <w:rPr/>
        <w:t xml:space="preserve">: "Někteří zlobí, někteří naopak jsou fakt jakože všichni se snaží, a my jako deváťáci samozřejmě ceníme. </w:t>
      </w:r>
    </w:p>
    <w:p>
      <w:pPr/>
      <w:r>
        <w:rPr/>
        <w:t xml:space="preserve">Za své výkony dostal každý žák zaslouženě ocenění a speciální diplom. Ten není jen na památku, ale obsahuje i důležité doporučení. Rodiče se z něj dozvědí, v čem je jejich dítě dobré a jakému sportu by se mohlo v budoucnu věnovat."</w:t>
      </w:r>
    </w:p>
    <w:p>
      <w:pPr/>
      <w:r>
        <w:rPr>
          <w:b w:val="1"/>
          <w:bCs w:val="1"/>
        </w:rPr>
        <w:t xml:space="preserve">Šárka Kašpárková, úspěšná atletka, organizátorka Olympijského víceboje</w:t>
      </w:r>
      <w:r>
        <w:rPr>
          <w:b w:val="1"/>
          <w:bCs w:val="1"/>
        </w:rPr>
        <w:t xml:space="preserve">:</w:t>
      </w:r>
      <w:r>
        <w:rPr/>
        <w:t xml:space="preserve"> "Troufnu si říct, že možná nejmíň oblíbené budou kliky a lehy sedy."</w:t>
      </w:r>
    </w:p>
    <w:p>
      <w:pPr/>
      <w:r>
        <w:rPr/>
        <w:t xml:space="preserve">Škola chce v podpoře pohybu pokračovat i nadále. Cílem je, aby každé dítě našlo aktivitu, která ho bude bavit a prospěje jeho zdraví.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54557/deti-vymenily-lavice-za-hriste-na-skolu-prameny-dorazila-i-sarka-kasparko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2026-06-29T03:24:31+02:00</dcterms:created>
  <dcterms:modified xsi:type="dcterms:W3CDTF">2026-06-29T03:24:31+02:00</dcterms:modified>
</cp:coreProperties>
</file>

<file path=docProps/custom.xml><?xml version="1.0" encoding="utf-8"?>
<Properties xmlns="http://schemas.openxmlformats.org/officeDocument/2006/custom-properties" xmlns:vt="http://schemas.openxmlformats.org/officeDocument/2006/docPropsVTypes"/>
</file>