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testovali, jak s velkými auty projedou sídlišti. Protáhli se i Dvořákovou</w:t>
      </w:r>
    </w:p>
    <w:p>
      <w:pPr/>
      <w:r>
        <w:rPr/>
        <w:t xml:space="preserve">Velké cisternové vozidlo široké dva a půl metru a automobilový žebřík dlouhý až jedenáct metrů zajížděli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“V rámci kontroly průjezdnosti jsme se zaměřili na kritická místa, zejména na sídlištích.”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 </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vyznačené místa, respektovali dopravní značení, jako je zákaz zastavení, zákaz stání, neparkovali vozidla na nástupních plochách, které jsou určeny pro požární výškovou techniku, kterou využíváme v případě evakuace osob z výškových budov. Dále bych chtěla upozornit řidiče, aby v případě parkování vždycky ponechali trvalý volný průjezd minimálně v šířce tří metrů a dále, aby nezapomínali na to, že hasiči potřebují také načerpat vodu, tudíž, aby své vozidla neparkovali před nadzemní hydranty a nad podzemními hydranty.”</w:t>
      </w:r>
    </w:p>
    <w:p>
      <w:pPr/>
      <w:r>
        <w:rPr>
          <w:b w:val="1"/>
          <w:bCs w:val="1"/>
        </w:rPr>
        <w:t xml:space="preserve">Daniel Rýdel, ředitel MP Nový Jičín: </w:t>
      </w:r>
      <w:r>
        <w:rPr/>
        <w:t xml:space="preserve">“S parkováním obecně hlavně v sídlištních zástavbách je celkem zásadní problém, protože všichni víme, motorový vozidel přibývá, veřejný prostor není nafukovací, takže parkovací místa jsou omezená. Já pouze chci apelovat na řidiče, aby dodržovali ten průjezd minimálně ty tři metry. Samozřejmě zákon hovoří tři metry pro každý jízdní pruh. A aby si uvědomili, že pokud tenhle průjezd nedodržují, tak mohou vznikat nebezpečné situace v případě nějakého zasahu hasičů, případně sanitek nebo policie České republiky, které se potom nemusí dostat včas na místo.”</w:t>
      </w:r>
    </w:p>
    <w:p>
      <w:pPr/>
      <w:r>
        <w:rPr/>
        <w:t xml:space="preserve">V této souvislosti ředitel městské policie dodal, že problémy se špatným parkováním se dotýkají také práce technických služeb, kdy jim vozidla stojící před kontejnery brání ve vývozu odpadu.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8/hasici-testovali-jak-s-velkymi-auty-projedou-sidlisti-protahli-se-i-dvora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2026-07-01T00:46:10+02:00</dcterms:created>
  <dcterms:modified xsi:type="dcterms:W3CDTF">2026-07-01T00:46:10+02:00</dcterms:modified>
</cp:coreProperties>
</file>

<file path=docProps/custom.xml><?xml version="1.0" encoding="utf-8"?>
<Properties xmlns="http://schemas.openxmlformats.org/officeDocument/2006/custom-properties" xmlns:vt="http://schemas.openxmlformats.org/officeDocument/2006/docPropsVTypes"/>
</file>