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Sdílka nabízí regionální výrobky i zábavu. Program potrvá do 26. května</w:t>
      </w:r>
    </w:p>
    <w:p>
      <w:pPr/>
      <w:r>
        <w:rPr/>
        <w:t xml:space="preserve">Sdílko má dlouholetou tradici. V Porubě se koná ve dvouletých intervalech a letos je to již jeho 5. ročník. Akce nabízí prostor jak zavedeným tvůrcům, tak začínajícím podnikatelům, kteří své produkty prezentují v designových kontejnerech. A připraveny jsou i novinky.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Poruba:</w:t>
      </w:r>
      <w:r>
        <w:rPr/>
        <w:t xml:space="preserve"> "Každý den zaručujeme novou sestavu, novou kombinaci těchto obchodníků. Zapojí se také různé organizace a zájmové spolky. Novinkami letošního ročníku jsou speciální dny. Ty jsou zaměřené například na ženy, na muže, případně na budování komunity."</w:t>
      </w:r>
    </w:p>
    <w:p>
      <w:pPr/>
      <w:r>
        <w:rPr>
          <w:b w:val="1"/>
          <w:bCs w:val="1"/>
        </w:rPr>
        <w:t xml:space="preserve">Eva Moslerová, výrobce fermentovaných potravin</w:t>
      </w:r>
      <w:r>
        <w:rPr>
          <w:b w:val="1"/>
          <w:bCs w:val="1"/>
        </w:rPr>
        <w:t xml:space="preserve">:</w:t>
      </w:r>
      <w:r>
        <w:rPr/>
        <w:t xml:space="preserve"> "Jsem moc ráda, že tu dnes můžu prezentovat svoji kombuchu a svoje fermentované výrobky."</w:t>
      </w:r>
    </w:p>
    <w:p>
      <w:pPr/>
      <w:r>
        <w:rPr>
          <w:b w:val="1"/>
          <w:bCs w:val="1"/>
        </w:rPr>
        <w:t xml:space="preserve">Taťána Golková, kreativní umělec:</w:t>
      </w:r>
      <w:r>
        <w:rPr/>
        <w:t xml:space="preserve"> "Jsem nadšená z tohoto formátu a co tady návštěvníci mohou vidět, jsou moje malované boty, malované bundy a také prstýnky z minerálů, ty jsou speciálně jenom pro Sdílko."</w:t>
      </w:r>
    </w:p>
    <w:p>
      <w:pPr/>
      <w:r>
        <w:rPr>
          <w:b w:val="1"/>
          <w:bCs w:val="1"/>
        </w:rPr>
        <w:t xml:space="preserve">návštěvnice Sdílka</w:t>
      </w:r>
      <w:r>
        <w:rPr>
          <w:b w:val="1"/>
          <w:bCs w:val="1"/>
        </w:rPr>
        <w:t xml:space="preserve">:</w:t>
      </w:r>
      <w:r>
        <w:rPr/>
        <w:t xml:space="preserve"> "Vidím tady umělce, kteří malují kožené věci. To jsou všechno věci, které mám ráda, takže jsem ráda, že se o někom novém dozvím."</w:t>
      </w:r>
    </w:p>
    <w:p>
      <w:pPr/>
      <w:r>
        <w:rPr/>
        <w:t xml:space="preserve">Součástí dílka je bohatý doprovodný program od workshopů až po koncerty. 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</w:t>
      </w:r>
      <w:r>
        <w:rPr>
          <w:b w:val="1"/>
          <w:bCs w:val="1"/>
        </w:rPr>
        <w:t xml:space="preserve">:</w:t>
      </w:r>
      <w:r>
        <w:rPr/>
        <w:t xml:space="preserve"> "Budeme tady mít například i komunitní běh, komunitní grilování, jógu na trávě. Máme také připravené aktivity pro děti."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"Sdílko už k Porubě neodmyslitelně patří. Poruba za něj také obdržela ocenění CzechInvestu za inspirativní region."</w:t>
      </w:r>
    </w:p>
    <w:p>
      <w:pPr/>
      <w:r>
        <w:rPr/>
        <w:t xml:space="preserve">Sdílko v Porubě potrvá do 26. května. Prodejci své stánky otevřou každý den v 10 hodin a odpoledne návštěvníky čeká doprovodný kulturní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69/5-rocnik-sdilka-nabizi-regionalni-vyrobky-i-zabavu-program-potrva-do-26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2026-07-01T10:33:36+02:00</dcterms:created>
  <dcterms:modified xsi:type="dcterms:W3CDTF">2026-07-01T10:33:36+02:00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