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Hartaman – hasičská soutěž na Slezské Hartě, byl letos především bojem s horkem</w:t>
      </w:r>
    </w:p>
    <w:p>
      <w:pPr/>
      <w:r>
        <w:rPr/>
        <w:t xml:space="preserve">  Horko nadělalo vrásky i pořadatelům,  kteří se museli řádně připravit.</w:t>
      </w:r>
    </w:p>
    <w:p>
      <w:pPr/>
      <w:r>
        <w:rPr>
          <w:b w:val="1"/>
          <w:bCs w:val="1"/>
        </w:rPr>
        <w:t xml:space="preserve">Miloň Mýlek, starosta SDH Roudno a  ředitel akce: </w:t>
      </w:r>
      <w:r>
        <w:rPr/>
        <w:t xml:space="preserve">„Nicméně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w:t>
      </w:r>
      <w:r>
        <w:rPr/>
        <w:t xml:space="preserve"> „Máme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 </w:t>
      </w:r>
      <w:r>
        <w:rPr/>
        <w:t xml:space="preserve">„Z  Metylovic jsem, už jsem podobný závod běžela, tady ještě ne.“</w:t>
      </w:r>
    </w:p>
    <w:p>
      <w:pPr/>
      <w:r>
        <w:rPr>
          <w:b w:val="1"/>
          <w:bCs w:val="1"/>
        </w:rPr>
        <w:t xml:space="preserve">Šárka Baladová, SDH Bobrovníků:</w:t>
      </w:r>
      <w:r>
        <w:rPr/>
        <w:t xml:space="preserve">  „Z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b w:val="1"/>
          <w:bCs w:val="1"/>
        </w:rPr>
        <w:t xml:space="preserve">Zdeněk Janoš, SDH Hať:</w:t>
      </w:r>
      <w:r>
        <w:rPr/>
        <w:t xml:space="preserve"> „To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p>
      <w:pPr/>
      <w:r>
        <w:rPr/>
        <w:t xml:space="preserve">Zvítězil každý, kdo soutěž  absolvoval, především však sám nad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710/hartaman--hasicska-soutez-na-slezske-harte-byl-letos-predevsim-bojem-s-ho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2026-07-11T20:29:13+02:00</dcterms:created>
  <dcterms:modified xsi:type="dcterms:W3CDTF">2026-07-11T20:29:13+02:00</dcterms:modified>
</cp:coreProperties>
</file>

<file path=docProps/custom.xml><?xml version="1.0" encoding="utf-8"?>
<Properties xmlns="http://schemas.openxmlformats.org/officeDocument/2006/custom-properties" xmlns:vt="http://schemas.openxmlformats.org/officeDocument/2006/docPropsVTypes"/>
</file>