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5.6.2009,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středisko nabízí koncerty pod širým nebem</w:t>
      </w:r>
    </w:p>
    <w:p>
      <w:pPr/>
      <w:r>
        <w:rPr/>
        <w:t xml:space="preserve">V pátek ve 20 hodin vystoupí pražský rapující zpěvák Xindl X. Relativně nová tvář na hudební scéně už sbírá renomé například v hudebních soutěžích s klipem Anděl nebo na festivalech jako například Porta. Vystupoval také s muzikantem Xavierem Baumaxou, který už v Novém Jičíně hrál. Xindl X vyrostl také díky svému internetovému profilu na Bandzone.</w:t>
      </w:r>
    </w:p>
    <w:p>
      <w:pPr/>
      <w:r>
        <w:rPr/>
        <w:t xml:space="preserve">Jiří Macíček, programový pracovník Městského kulturního střediska Nový Jičín: </w:t>
      </w:r>
      <w:r>
        <w:rPr>
          <w:i w:val="1"/>
          <w:iCs w:val="1"/>
        </w:rPr>
        <w:t xml:space="preserve">"Jeho muzika je postavená hlavně na textech, zpívání je vlastně ve frázování hip-hopu, je takové zajímavé, nikde jinde to tady člověk zřejmě asi neuslyší. Texty jsou zajímavé, někdy si nebere zrovna servítky s tím, o čem vypráví, a tím je vlastně takový dost svůj. Spolu s Xindlem vystoupí také novojičínský rodák, písničkář známý nejvíce asi od lidí z čajovny Archa, kde vystupuje na různých akcích, a je to Martin Chovanec, který vlastně doplní celý program a vystoupí před Xindlem."</w:t>
      </w:r>
    </w:p>
    <w:p>
      <w:pPr/>
      <w:r>
        <w:rPr/>
        <w:t xml:space="preserve">V sobotu, v 19 hodin ovládne Staré slunce úplně jiná nota. Známý hráč na banjo Petr Brandejs dal dohromady první ročník festivalu Novojičínský Šišák. Ten slibuje pořádnou nadílku akustické muziky.</w:t>
      </w:r>
    </w:p>
    <w:p>
      <w:pPr/>
      <w:r>
        <w:rPr/>
        <w:t xml:space="preserve">Petr Brandejs, organizátor festivalu: </w:t>
      </w:r>
      <w:r>
        <w:rPr>
          <w:i w:val="1"/>
          <w:iCs w:val="1"/>
        </w:rPr>
        <w:t xml:space="preserve">"Měl by to být festival toho, čemu se dneska říká v médiích folk a country, ale nebude tady ani jedna folková, ani jedna countryová kapela, ale tak se označuje všeobecně akustická hudba dneska v médiích. Mělo by vystoupit pět kapel celkem od takovýho moderního bluegrassu, kde ty banja budou rachotit pořádně, přes vokální myslím kvintet Sluníčko po dvě instrumentální kapely jenom, které budou mít takové kratší bloky pro osvěžení, které hrajou swing a novou akustickou muziku a tak."</w:t>
      </w:r>
    </w:p>
    <w:p>
      <w:pPr/>
      <w:r>
        <w:rPr/>
        <w:t xml:space="preserve">Organizátoři chtějí nalákat také na ceny v podobě klobouků pro vylosované diváky. Pokud přijde dostatečný počet lidí, bude Novojičínský Šišák pokračovat i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39/kulturni-stredisko-nabizi-koncerty-pod-sirym-ne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2026-04-04T22:22:45+02:00</dcterms:created>
  <dcterms:modified xsi:type="dcterms:W3CDTF">2026-04-04T22:22:45+02:00</dcterms:modified>
</cp:coreProperties>
</file>

<file path=docProps/custom.xml><?xml version="1.0" encoding="utf-8"?>
<Properties xmlns="http://schemas.openxmlformats.org/officeDocument/2006/custom-properties" xmlns:vt="http://schemas.openxmlformats.org/officeDocument/2006/docPropsVTypes"/>
</file>