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26.7.2009,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Laguna prožila nejlepší sezónu</w:t>
      </w:r>
    </w:p>
    <w:p>
      <w:pPr/>
      <w:r>
        <w:rPr/>
        <w:t xml:space="preserve">Plavání s ploutvemi se letos opět vyšvihlo na vysokou úroveň. Potvrzením bylo juniorské mistrovství České republiky v Českých Budějovicích. Nejlepším juniorem celé země se stal Matěj Obšivač z Nového Jičína.</w:t>
      </w:r>
    </w:p>
    <w:p>
      <w:pPr/>
      <w:r>
        <w:rPr/>
        <w:t xml:space="preserve">Matěj Obšivač, plavec s ploutvemi: </w:t>
      </w:r>
      <w:r>
        <w:rPr>
          <w:i w:val="1"/>
          <w:iCs w:val="1"/>
        </w:rPr>
        <w:t xml:space="preserve">"Ta vítězství jsem i čekal, ale jedno mě teda obzvlášť potěšilo, když se mi podařilo porazit loňského reprezentanta, který startoval v této disciplíně na mistrovství světa. Já jsem vlastně startoval šestkrát, z toho jsem byl pětkrát mistrem a myslím, že se to povedlo všem hodně."</w:t>
      </w:r>
    </w:p>
    <w:p>
      <w:pPr/>
      <w:r>
        <w:rPr/>
        <w:t xml:space="preserve">Na republikovém mistrovství se dařilo také ženám. Viktorie Polášková vyplavala tři tituly v juniorské kategorii, ostatní plavkyně pak obsadily další přední místa. A mladí nástupci se také činili. Na přeboru mládeže v Táboře zářila hlavně Klára Křepelková.</w:t>
      </w:r>
    </w:p>
    <w:p>
      <w:pPr/>
      <w:r>
        <w:rPr/>
        <w:t xml:space="preserve">Klára Křepelková, plavkyně s ploutvemi: </w:t>
      </w:r>
      <w:r>
        <w:rPr>
          <w:i w:val="1"/>
          <w:iCs w:val="1"/>
        </w:rPr>
        <w:t xml:space="preserve">"Já jsem byla na všechno většinou první, měla jsem dva české rekordy na 50 PP a 25 RP a myslím si, že to nebylo překvapení."</w:t>
      </w:r>
    </w:p>
    <w:p>
      <w:pPr/>
      <w:r>
        <w:rPr/>
        <w:t xml:space="preserve">Sezóna byla příznivá i pro družstva ploutvařů. Největší úspěch? Mistrovství republiky družstev vyhrál tým žen po dvou letech. Aneta Pivoňková, plavkyně s ploutvemi: </w:t>
      </w:r>
      <w:r>
        <w:rPr>
          <w:i w:val="1"/>
          <w:iCs w:val="1"/>
        </w:rPr>
        <w:t xml:space="preserve">"Já si myslím, že jsme měli velice dobrý tým, všechny holky jsme se snažily a bojovaly jsme do konce. Konečná štafeta na 4x100 metrů rozhodla naše vítězství."</w:t>
      </w:r>
    </w:p>
    <w:p>
      <w:pPr/>
      <w:r>
        <w:rPr/>
        <w:t xml:space="preserve">Zatímco pro většinu týmu skončila sezóna na konci června, pro Tomáše Mixu a Matěje Obšivače ještě vrcholy teprve přijdou. Oba se připravují na mezinárodní soutěže a také na finále světového poháru.</w:t>
      </w:r>
    </w:p>
    <w:p>
      <w:pPr/>
      <w:r>
        <w:rPr/>
        <w:t xml:space="preserve">Tomáš Mixa, plavec s ploutvemi: </w:t>
      </w:r>
      <w:r>
        <w:rPr>
          <w:i w:val="1"/>
          <w:iCs w:val="1"/>
        </w:rPr>
        <w:t xml:space="preserve">"Hlavní kontrolní body proběhly, světové poháry a mistrovství družstev a jednotlivců. To bylo teďka v nedávné době. Úspěchy tady byly, že jsem na těch světových pohárech měl druhé a první místo, to bylo v mužích, a teďka vlastně na mistrovství České republiky jsem měl myslím tři tituly republiky a navíc ještě jsem překonal české rekordy."</w:t>
      </w:r>
    </w:p>
    <w:p>
      <w:pPr/>
      <w:r>
        <w:rPr/>
        <w:t xml:space="preserve">Simona Klapcová, trenérka KVS Laguna:</w:t>
      </w:r>
      <w:r>
        <w:rPr>
          <w:i w:val="1"/>
          <w:iCs w:val="1"/>
        </w:rPr>
        <w:t xml:space="preserve"> "Mohou dosáhnout vyšších met, mohli by dosáhnout mety nejvyšší, vlastně hlavního toho finále. Jestli bude nebo nebude, toť otázka, otázka sponzorů, otázka finanční, protože finále se koná na podzim ve Valencii."</w:t>
      </w:r>
    </w:p>
    <w:p>
      <w:pPr/>
      <w:r>
        <w:rPr/>
        <w:t xml:space="preserve">I přes hrozbu neúčasti na vrcholu sezóny hodnotí Klub vodních sportů Laguna právě skončený sportovní ročník jako nejlepší v 19leté historii klubu.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64/laguna-prozila-nejleps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2026-05-26T20:17:11+02:00</dcterms:created>
  <dcterms:modified xsi:type="dcterms:W3CDTF">2026-05-26T20:17:11+02:00</dcterms:modified>
</cp:coreProperties>
</file>

<file path=docProps/custom.xml><?xml version="1.0" encoding="utf-8"?>
<Properties xmlns="http://schemas.openxmlformats.org/officeDocument/2006/custom-properties" xmlns:vt="http://schemas.openxmlformats.org/officeDocument/2006/docPropsVTypes"/>
</file>