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další výjezdovou sanitu</w:t>
      </w:r>
    </w:p>
    <w:p>
      <w:pPr/>
      <w:r>
        <w:rPr/>
        <w:t xml:space="preserve">Počet výjezdů rychlé záchranné služby na Karvinsku narůstá. Proto musela být v Havířově od července zřízena další výjezdová skupina rychlé zdravotnické pomoci. Zda je opravdu akutních případů v posledních měsících více, lze jen těžko posoudit. Každopádně právě na Karvinsku jsou záchranáři voláni k banálním případům více než v jiných částech kraje.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„Jedná se například o banálnější poranění, jedná se o stavy, které jsou odložitelné, kdy by je mohl praktický lékař řešit druhý den, ale z našeho pohledu je těžko pomocí telefonní linky zjistitelné, jaký je opravdu stav pacienta. Takže pokud zavolá na tísňovou linku, tak se mu snažíme vyhovět a vyjít mu vstříc."</w:t>
      </w:r>
    </w:p>
    <w:p>
      <w:pPr/>
      <w:r>
        <w:rPr/>
        <w:t xml:space="preserve">Záchranáři by uvítali změnu systému.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„Systém by měl být nastaven tak, že ten první kontakt v naprosté většině případů zajistí praktičtí lékaři. Protože to jsou ti, kteří své pacienty znají, kde mají pacienti své karty, svou dokumentaci a na tyto odborníky by se lidé měli především obracet. Že tak nečiní, je záležitostí druhou a souvisí to s dostupností praktických lékařů, souvisí to také s ochotou lidí k praktickému lékaři dojít a například tam nějakou dobu počkat na ošetření."</w:t>
      </w:r>
    </w:p>
    <w:p>
      <w:pPr/>
      <w:r>
        <w:rPr/>
        <w:t xml:space="preserve">Otázka zní, kdy by měli lidé záchrannou službu volat?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„Kde není nutno rozpakovat se a přemýšlet vůbec nad tím, jestli záchrannou službu volat, tak to jsou případy, kdy dojde k narušení či selhání některé ze základních životních funkcí. To znamená vědomí, dechu, srdeční činnosti, také u velkých úrazů, kde dochází k těžkým poraněním, u vážných dopravních nehod a podobně."</w:t>
      </w:r>
    </w:p>
    <w:p>
      <w:pPr/>
      <w:r>
        <w:rPr/>
        <w:t xml:space="preserve">Navýšení posádek se osvědčuje v tropických dnech.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„Našimi nejčastějšími výjezdy jsou události u pacientů s chronickými chorobami cévního systému, čili u kardiaků řešíme stavy dušnosti, bolesti na hrudi a podobně. Přibyly nám navíc samozřejmě typu kolapsových stavů, dehydratací a různých stavů přehřátí."</w:t>
      </w:r>
    </w:p>
    <w:p>
      <w:pPr/>
      <w:r>
        <w:rPr/>
        <w:t xml:space="preserve">V současné době jezdí v Havířově jedna lékařská a tři zdravotnické posádky. Tento počet je už dostačující.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16/havirov-ma-dalsi-vyjezdovou-san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2026-04-20T18:27:57+02:00</dcterms:created>
  <dcterms:modified xsi:type="dcterms:W3CDTF">2026-04-20T18:27:57+02:00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