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4.6.2014,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Havířova-Šumbarku mají nové náměstí</w:t>
      </w:r>
    </w:p>
    <w:p>
      <w:pPr/>
      <w:r>
        <w:rPr/>
        <w:t xml:space="preserve">V srpnu loňského roku začala rekonstrukce nejstaršího náměstí TGM v Havířově. O tom, jak by měl projekt vypadat, mohli tenkrát hlasovat samotní obyvatelé. A tohle je výsledek. V prostoru centra starého Šumbarku byla vytvořena nová parkovací místa, cyklostezka, odpočinková zóna a veřejné toalety. Ne všem místním obyvatelům se ale náměstí líbí.</w:t>
      </w:r>
    </w:p>
    <w:p>
      <w:pPr/>
      <w:r>
        <w:rPr/>
        <w:t xml:space="preserve">anketa: obyvatelé Havířova</w:t>
      </w:r>
    </w:p>
    <w:p>
      <w:pPr/>
      <w:r>
        <w:rPr/>
        <w:t xml:space="preserve">Ne všichni, kdo se přišli na slavnostní ukončení stavby podívat, měli negativní názor.</w:t>
      </w:r>
    </w:p>
    <w:p>
      <w:pPr/>
      <w:r>
        <w:rPr/>
        <w:t xml:space="preserve">anketa: obyvatelé Havířova</w:t>
      </w:r>
    </w:p>
    <w:p>
      <w:pPr/>
      <w:r>
        <w:rPr/>
        <w:t xml:space="preserve">Že by mohlo být na náměstí více posezení, přiznal i primátor města.</w:t>
      </w:r>
    </w:p>
    <w:p>
      <w:pPr/>
      <w:r>
        <w:rPr/>
        <w:t xml:space="preserve">Zdeněk Osmanczyk (ČSSD), primátor města Havířova</w:t>
      </w:r>
    </w:p>
    <w:p>
      <w:pPr/>
      <w:r>
        <w:rPr/>
        <w:t xml:space="preserve">Rekonstrukce náměstí na Šumbarku stála necelých 52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952/obyvatele-havirovasumbarku-maji-n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2026-07-10T13:42:07+02:00</dcterms:created>
  <dcterms:modified xsi:type="dcterms:W3CDTF">2026-07-10T13:42:07+02:00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