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4.8.2014,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SZZ Krnov zřídilo firemní mateřské školky</w:t>
      </w:r>
    </w:p>
    <w:p>
      <w:pPr/>
      <w:r>
        <w:rPr/>
        <w:t xml:space="preserve">Sdružené zdravotnické zařízení Krnov  zahrnuje nemocnice v Krnově a v Opavě. V obou těchto nemocnicích tvoří většinu zaměstnanců ženy, z nichž nemalá část má malé děti.</w:t>
      </w:r>
    </w:p>
    <w:p>
      <w:pPr/>
      <w:r>
        <w:rPr/>
        <w:t xml:space="preserve">Ladislav Václavec, ředitel SZZ Krnov</w:t>
      </w:r>
    </w:p>
    <w:p>
      <w:pPr/>
      <w:r>
        <w:rPr/>
        <w:t xml:space="preserve">Potřebujeme jak my, aby se vrátily do pracovního zaměstnaneckého poměru, tak i ony, vzhledem k tomu, že jsou to často i samoživitelky, se potřebují vrátit na své pracovní místo. Školka byla postavená z dotačních programů, takže je přísně sledovaná.</w:t>
      </w:r>
    </w:p>
    <w:p>
      <w:pPr/>
      <w:r>
        <w:rPr/>
        <w:t xml:space="preserve">Školka v nemocnici se od jiných trochu liší. Pro děti je otevřená od šesti hodin ráno až do šesti hodin odpoledne.</w:t>
      </w:r>
    </w:p>
    <w:p>
      <w:pPr/>
      <w:r>
        <w:rPr/>
        <w:t xml:space="preserve">Hana Ježková, učitelka mateřské školy</w:t>
      </w:r>
    </w:p>
    <w:p>
      <w:pPr/>
      <w:r>
        <w:rPr/>
        <w:t xml:space="preserve">Dál se liší v tom, že přijímáme děti už od dvou let, takže máme děti od dvou let až po předškoláky.</w:t>
      </w:r>
    </w:p>
    <w:p>
      <w:pPr/>
      <w:r>
        <w:rPr/>
        <w:t xml:space="preserve">Výchovná a vzdělávací práce s dětmi je zde  však obdobná jako v jiných školkách.</w:t>
      </w:r>
    </w:p>
    <w:p>
      <w:pPr/>
      <w:r>
        <w:rPr/>
        <w:t xml:space="preserve">Hana Ježková, učitelka mateřské školy</w:t>
      </w:r>
    </w:p>
    <w:p>
      <w:pPr/>
      <w:r>
        <w:rPr/>
        <w:t xml:space="preserve">Jedem podle výchovně – vzdělávacího plánu, který jsme nazvali Jaro, léto, podzim, zima se zvířátky je nám prima a přizpůsobujeme ho věku těch dětí.  </w:t>
      </w:r>
    </w:p>
    <w:p>
      <w:pPr/>
      <w:r>
        <w:rPr/>
        <w:t xml:space="preserve">Anketa: děti ve školce</w:t>
      </w:r>
    </w:p>
    <w:p>
      <w:pPr/>
      <w:r>
        <w:rPr/>
        <w:t xml:space="preserve">Hrajeme si, zpíváme tu.</w:t>
      </w:r>
    </w:p>
    <w:p>
      <w:pPr/>
      <w:r>
        <w:rPr/>
        <w:t xml:space="preserve">Já jsem Julinka Servusová. No hrajeme, zpíváme, hrajeme na nástroje. Já mám pět roků a půjdu do školy.</w:t>
      </w:r>
    </w:p>
    <w:p>
      <w:pPr/>
      <w:r>
        <w:rPr/>
        <w:t xml:space="preserve">Vladimír Vašíř, tatínek</w:t>
      </w:r>
    </w:p>
    <w:p>
      <w:pPr/>
      <w:r>
        <w:rPr/>
        <w:t xml:space="preserve">Spíš tady chodí moje žena, takže já do toho nejsem až tak zasvěcený, ale tvrdila, že je spokojená moc, že ta školka funguje dobře. Je to velká pomoc zaměstnancům nemocnice.</w:t>
      </w:r>
    </w:p>
    <w:p>
      <w:pPr/>
      <w:r>
        <w:rPr/>
        <w:t xml:space="preserve">Andrea Servusová, maminka</w:t>
      </w:r>
    </w:p>
    <w:p>
      <w:pPr/>
      <w:r>
        <w:rPr/>
        <w:t xml:space="preserve">Školka je pěkná, protože je nově vybavená. Je tady spousta příjemných paní učitelek, které se velice pěkně starají o děti. Děti jsou tady moc spokojené.</w:t>
      </w:r>
    </w:p>
    <w:p>
      <w:pPr/>
      <w:r>
        <w:rPr/>
        <w:t xml:space="preserve">O umístění dětí do  školky mají maminky mimořádný zájem. Kapacity obou jsou zcela zaplněné.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332/szz-krnov-zridilo-firemni-materske-s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2026-05-22T15:38:00+02:00</dcterms:created>
  <dcterms:modified xsi:type="dcterms:W3CDTF">2026-05-22T15:38:00+02:00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