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6.10.2014,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Aktivisté za zachování nádraží se nevzdávají</w:t>
      </w:r>
    </w:p>
    <w:p>
      <w:pPr/>
      <w:r>
        <w:rPr/>
        <w:t xml:space="preserve">Aktivisté z řad mladých architektů se nevzdávají a stále bojují o záchranu havířovského nádraží, které chtějí České dráhy zbourat. V pátek uspořádali přímo ve výpravní budově panelovou diskuzi s odborníky i s veřejnosti.</w:t>
      </w:r>
    </w:p>
    <w:p>
      <w:pPr/>
      <w:r>
        <w:rPr/>
        <w:t xml:space="preserve">Lucie Chytilová, Důl architektury: “Budeme sedět a odpovídat na dotazy občanů, kteří se přišli zeptat a mají možnost dostat konkrétní informace od konkrétních účastníků. Očekáváme otázky na technický stav budovy a jak by se dalo nádraží rekonstruovat”.</w:t>
      </w:r>
    </w:p>
    <w:p>
      <w:pPr/>
      <w:r>
        <w:rPr/>
        <w:t xml:space="preserve">Zásadní informaci během diskuze přinesla pracovnice památkového ústavu. Komise po přezkumu doporučí ministerstvu kultury, aby bylo nádraží prohlášeno za kulturní památku.</w:t>
      </w:r>
    </w:p>
    <w:p>
      <w:pPr/>
      <w:r>
        <w:rPr/>
        <w:t xml:space="preserve">Marcela Gavendová, pracovnice Národního památkového ústavu: “Je to vrcholný poradní orgán generální ředitelky a vzhledem k tomu, že tam zasedají odborníci z různých oblastí, tak se domnívám, že toto forum by mělo mít zásadní hlas a význam komise”.</w:t>
      </w:r>
    </w:p>
    <w:p>
      <w:pPr/>
      <w:r>
        <w:rPr/>
        <w:t xml:space="preserve">Z této zprávy má radost především občanské sdružení Důl architektury.</w:t>
      </w:r>
    </w:p>
    <w:p>
      <w:pPr/>
      <w:r>
        <w:rPr/>
        <w:t xml:space="preserve">Adam Guzdek, Důl architektury: “Já předpokládám, že tentokrát se ministerstvo kultury připravilo. Nechalo si zpracovat spoustu odborných posudků”.</w:t>
      </w:r>
    </w:p>
    <w:p>
      <w:pPr/>
      <w:r>
        <w:rPr/>
        <w:t xml:space="preserve">Jak nakonec ministerstvo kultury rozhodne, by mělo být známo během několika týdnů.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706/aktiviste-za-zachovani-nadrazi-se-nevzdav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2026-04-30T00:04:24+02:00</dcterms:created>
  <dcterms:modified xsi:type="dcterms:W3CDTF">2026-04-30T00:04:24+02:00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