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už jedou všechny lyžařské areály</w:t>
      </w:r>
    </w:p>
    <w:p>
      <w:pPr/>
      <w:r>
        <w:rPr/>
        <w:t xml:space="preserve">Menší střediska jsou ideální pro dětské lyžařské školy a pro tak zvané rodinné lyžování. Stále se rozvíjejí, třeba ve Vrbně se délka sjezdovek od loňska zdvojnásobila.</w:t>
      </w:r>
    </w:p>
    <w:p>
      <w:pPr/>
      <w:r>
        <w:rPr/>
        <w:t xml:space="preserve">Maria-Nelly Fučelová Rozmanitová, Ski Arena Vrbno p. P.: „V provozu máme dva vleky, celková délka sjezdovky je 1600 metrů. Třikrát týdně jedeme večerní lyžování. Máme technický sníh a částečně i sníh přírodní. Otevírací doba od devíti do 16:00.“</w:t>
      </w:r>
    </w:p>
    <w:p>
      <w:pPr/>
      <w:r>
        <w:rPr/>
        <w:t xml:space="preserve">Anketa: lyžaři</w:t>
      </w:r>
    </w:p>
    <w:p>
      <w:pPr/>
      <w:r>
        <w:rPr/>
        <w:t xml:space="preserve">„Jezdí se výborně. Dole zmrzlý, nahoře sníh.“</w:t>
      </w:r>
    </w:p>
    <w:p>
      <w:pPr/>
      <w:r>
        <w:rPr/>
        <w:t xml:space="preserve">„Dneska je to lepší, než v soboru nebo v neděli. Není to tak mokrý, sníh je zmrzlý. Ledová krusta, na ní prašan, takže bojujeme. Na ty stávající podmínky dobrý.“</w:t>
      </w:r>
    </w:p>
    <w:p>
      <w:pPr/>
      <w:r>
        <w:rPr/>
        <w:t xml:space="preserve">„Tady jsem se naučila lyžovat.“</w:t>
      </w:r>
    </w:p>
    <w:p>
      <w:pPr/>
      <w:r>
        <w:rPr/>
        <w:t xml:space="preserve">Město Vrbno pod Pradědem vidí svůj rozvoj především v rozšíření turistického a cestovního ruchu. Snaží se pro to vytvářet co nejlepší podmínky.</w:t>
      </w:r>
    </w:p>
    <w:p>
      <w:pPr/>
      <w:r>
        <w:rPr/>
        <w:t xml:space="preserve">Květa Kubíčková (ANO 2011), 1. místostarostka Vrbna pod Pradědem:  „Město Vrbno vytvořilo podmínky tím, že asi před deseti dvanácti lety rozhodlo o záměru budovat sport pod Vysokou horou, takže si myslím, že společně s investorem toto bude dotaženo do zdárného konce a že u nás se rozjede turistický ruch a návštěvnost v plném rozsahu. Město jde v tuto chvíli velmi dobrým směrem. Záleží na tom, jak budeme pokračovat dál.</w:t>
      </w:r>
    </w:p>
    <w:p>
      <w:pPr/>
      <w:r>
        <w:rPr/>
        <w:t xml:space="preserve">Lyžařská střediska ve Vrbně a v Andělské Hoře se snaží své služby neustále zlepšovat. I letos lyžařům vyšla vstříc.</w:t>
      </w:r>
    </w:p>
    <w:p>
      <w:pPr/>
      <w:r>
        <w:rPr/>
        <w:t xml:space="preserve">Josef Hetmánek, Ski Annaberg, Andělská Hora: Nabídli jsme návštěvníkům společnou jízdenku celodenní nebo vícedenní a jsou platné pro obě střediska. </w:t>
      </w:r>
    </w:p>
    <w:p>
      <w:pPr/>
      <w:r>
        <w:rPr/>
        <w:t xml:space="preserve">Ski Aréna nabízí kompletní služby. Při nedostatku sněhu mohou zájemci využívat nově otevřenou bobovou dráhu.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28/v-jesenikach-uz-jedou-vsechny-lyzarske-are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2026-07-05T11:40:54+02:00</dcterms:created>
  <dcterms:modified xsi:type="dcterms:W3CDTF">2026-07-05T11:40:54+02:00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