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Excelent Cup 2015 v Dolním Benešově</w:t>
      </w:r>
    </w:p>
    <w:p>
      <w:pPr/>
      <w:r>
        <w:rPr/>
        <w:t xml:space="preserve">Dům kultury v Dolním Benešově se už počtvrté stal svědkem velké soutěžní přehlídky mažoretek z celé republiky. Přes sedm set děvčat různého věku tady přihlížejícím divákům předvedly to, co se na trénincích nového naučily.</w:t>
      </w:r>
    </w:p>
    <w:p>
      <w:pPr/>
      <w:r>
        <w:rPr/>
        <w:t xml:space="preserve">Michaela Kristová, organizátorka, vedoucí skupiny Excelent Dolní Benešov: “Jedná se o nepostupovou soutěž a jelikož je hned začátkem března, letos tady můžete vidět všechny nové sestavy, které si týmy připravily na celý rok 2015.”</w:t>
      </w:r>
    </w:p>
    <w:p>
      <w:pPr/>
      <w:r>
        <w:rPr/>
        <w:t xml:space="preserve">Domácí tým Mažoretky Excelent si na soutěži ve velké konkurenci vedl velmi dobře, děvčata se mohla radovat z několika medailí.</w:t>
      </w:r>
    </w:p>
    <w:p>
      <w:pPr/>
      <w:r>
        <w:rPr/>
        <w:t xml:space="preserve">Monika Peterková, mažoretka, Excelent Dolní Benešov: “V sólu jsem byla třetí, myslela jsem, že se neumístím, v duu jsme byly s mojí kamarádkou druhé.”</w:t>
      </w:r>
    </w:p>
    <w:p>
      <w:pPr/>
      <w:r>
        <w:rPr/>
        <w:t xml:space="preserve">Kristýna Kudělová, mažoretka, Excelent Dolní Benešov: “Mám velikou radost, že jsme se tak výborně umístily a myslím si, že když budeme makat, tak budou výsledky ještě lepší.”</w:t>
      </w:r>
    </w:p>
    <w:p>
      <w:pPr/>
      <w:r>
        <w:rPr/>
        <w:t xml:space="preserve">Martina Pešková, mažoretka, Excelent Dolní Benešov: “Choreografií máme více, některé jsou náročnější, trvá to dlouho, než si ty prvky osvojíme.”</w:t>
      </w:r>
    </w:p>
    <w:p>
      <w:pPr/>
      <w:r>
        <w:rPr/>
        <w:t xml:space="preserve">Rozhodnout o tom, kdo byl opravdu z vystupujících nejlepší nebylo pro porotu vůbec jednoduché.</w:t>
      </w:r>
    </w:p>
    <w:p>
      <w:pPr/>
      <w:r>
        <w:rPr/>
        <w:t xml:space="preserve">027 Iva Mašíková, porotkyně: “Jako porotci jsme se zaměřili v hodnocení zejména na choreografii, provedení, jaká byla pohybová průprava a musím říct, že výkony byly velmi vyrovnané</w:t>
      </w:r>
    </w:p>
    <w:p>
      <w:pPr/>
      <w:r>
        <w:rPr/>
        <w:t xml:space="preserve">Organizace této prestižní soutěže zabere pořadatelům několik měsíců.</w:t>
      </w:r>
    </w:p>
    <w:p>
      <w:pPr/>
      <w:r>
        <w:rPr/>
        <w:t xml:space="preserve">Jiří Siostrzonek, ředitel Kulturního domu v Dolním Benešově: “Nebýt manželů Krisotových, nebýt Míši Kristové a celé řady rodičů, kteří spolupracují s Mažoretkami Excelent v Dolním Benešově, tak si myslím, že by tento zázrak nevznikl.”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672/excelent-cup-2015-v-dolnim-bene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2026-05-02T22:24:50+02:00</dcterms:created>
  <dcterms:modified xsi:type="dcterms:W3CDTF">2026-05-02T22:24:50+02:00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