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8.4.2015,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Balzacova uspořádala sbírku</w:t>
      </w:r>
    </w:p>
    <w:p>
      <w:pPr/>
      <w:r>
        <w:rPr/>
        <w:t xml:space="preserve">Už v útlém věku by se měly děti učit, že pomáhat druhým je správné. Proto se v havířovské mateřské škole Balzacova rozhodli uspořádat sbírku pro chudé děti z Ukrajiny. Během pár týdnů rodiče donesli zhruba patnáct pytlů s oblečením, obuvi ale i mnoha hračkami. Pracovnice ADRY nejdříve dětem vysvětlila, že ne všechny děti se mají tak dobře, jako ony.</w:t>
      </w:r>
    </w:p>
    <w:p>
      <w:pPr/>
      <w:r>
        <w:rPr/>
        <w:t xml:space="preserve">Miroslava Turecká, ředitelka MŠ Balzacova: “Mnohé se loučily se svými mazlíčky, ale s tím vědomím, že někde nebude plakat dítě a hračkou se potěší”.</w:t>
      </w:r>
    </w:p>
    <w:p>
      <w:pPr/>
      <w:r>
        <w:rPr/>
        <w:t xml:space="preserve">anketa: děti</w:t>
      </w:r>
    </w:p>
    <w:p>
      <w:pPr/>
      <w:r>
        <w:rPr/>
        <w:t xml:space="preserve">“Já jsem donesl koloběžku a hračky, aby děti neplakaly”.</w:t>
      </w:r>
    </w:p>
    <w:p>
      <w:pPr/>
      <w:r>
        <w:rPr/>
        <w:t xml:space="preserve">“My jsme sbírali věci, protože některé děti neměly hračky”.</w:t>
      </w:r>
    </w:p>
    <w:p>
      <w:pPr/>
      <w:r>
        <w:rPr/>
        <w:t xml:space="preserve">“Já jsem donesl oblečení. Bundy, vestu a mikiny. Pomáhala mi maminka”.</w:t>
      </w:r>
    </w:p>
    <w:p>
      <w:pPr/>
      <w:r>
        <w:rPr/>
        <w:t xml:space="preserve">Jana Žoričová, humanitární organizace ADRA: “Chtěla bych poděkovat všem rodičům, prarodičům, tetám, kteří se zapojili do sbírky. Jsem nadšená množstvím a pestrostí. Jsou tam krásné hračky, oblečení, boty. Vše, co děti budou potřebovat”.</w:t>
      </w:r>
    </w:p>
    <w:p>
      <w:pPr/>
      <w:r>
        <w:rPr/>
        <w:t xml:space="preserve">Prozatím největší humanitární pomoc ADRY byla vypravena na Ukrajinu v minulém týdnu. A pokud se k mateřské školce přidají další organizace či jednotliví dárci, pomoc bude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866/materska-skola-balzacova-usporadala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2026-05-28T10:18:27+02:00</dcterms:created>
  <dcterms:modified xsi:type="dcterms:W3CDTF">2026-05-28T10:18:27+02:00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