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začaly „Prázdniny ve městě“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51/ve-frydkumistku-zacaly-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