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3.2.2010, 06:02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Jarmilou Weissovou o rekvalifikaci žen po mateřské dovolené</w:t>
      </w:r>
    </w:p>
    <w:p>
      <w:pPr/>
      <w:r>
        <w:rPr/>
        <w:t xml:space="preserve">TV Polar: Včera jste otevřeli poradnu pro ženy i muže, kteří se vracejí například z mateřské dovolené a chtějí se plnohodnotně vrátit do života. Co vás vedlo k tomuto kroku a kdo tento projekt financuje?</w:t>
      </w:r>
    </w:p>
    <w:p>
      <w:pPr/>
      <w:r>
        <w:rPr/>
        <w:t xml:space="preserve">J. W.: </w:t>
      </w:r>
      <w:r>
        <w:rPr>
          <w:i w:val="1"/>
          <w:iCs w:val="1"/>
        </w:rPr>
        <w:t xml:space="preserve">"Tento projekt je spolufinancován Evropským finančním fondem a státním rozpočtem ČR. Nazývá se Ženy a kariéra je zaměřen na rekvalifikaci, na získání nových možností na trhu práce.V oboru vzdělávání dospělých podnikám už deset let, potom mě osud zavál do zahraničí na devět let. Po návratu ze zahraničí, kde jsem také podnikala, měla jsem svoji korporaci, dělala jsem účetnictví a daně českým subjektům. Po návratu jsem si řekla, že už podnikání bylo dost a začala jsem si ho hledat, ale neúspěšně. Takže zůstalo to zase na mě, takže jsem se vrátila k tomu původnímu nápadu pokusit se získat nějakou dotaci z evropských fondů, a protože jsem měla štěstí na lidi, vytvořili jsme projektový tým a získali jsme dotaci."</w:t>
      </w:r>
    </w:p>
    <w:p>
      <w:pPr/>
      <w:r>
        <w:rPr/>
        <w:t xml:space="preserve">TV Polar: Buďme konkrétnější, poradnu jste sice otevřeli včera, zájemci však již mohli telefonovat o rady dříve. Jaké byly nejčastější dotazy, jaké nejčastější problémy jste řešili?</w:t>
      </w:r>
    </w:p>
    <w:p>
      <w:pPr/>
      <w:r>
        <w:rPr/>
        <w:t xml:space="preserve">J. W.: </w:t>
      </w:r>
      <w:r>
        <w:rPr>
          <w:i w:val="1"/>
          <w:iCs w:val="1"/>
        </w:rPr>
        <w:t xml:space="preserve">"No tak nejčastěji se ženy i muži ptali na možnosti zapojení se do projektu, nebo který rekvalifikační kurz by byl pro ně vhodný."</w:t>
      </w:r>
    </w:p>
    <w:p>
      <w:pPr/>
      <w:r>
        <w:rPr/>
        <w:t xml:space="preserve">TV Polar: Jak tedy bude poradna konkrétně fungovat? Přicházím k vám s tím, že chci změnit zaměstnání nebo rekvalifikovat se, v čem mi můžete pomoci a za kolik?</w:t>
      </w:r>
    </w:p>
    <w:p>
      <w:pPr/>
      <w:r>
        <w:rPr/>
        <w:t xml:space="preserve">J. W.: </w:t>
      </w:r>
      <w:r>
        <w:rPr>
          <w:i w:val="1"/>
          <w:iCs w:val="1"/>
        </w:rPr>
        <w:t xml:space="preserve">"Pro nás je velmi důležité to, že chcete změnit zaměstnání, změnit svůj život nebo mít více možností na trhu práce. To znamená, že vy zavoláte a my vám poradíme jak například napsat životopis nebo motivační dopis, popřípadě kde vyhledávat zaměstnání. Můžeme vám nabídnout také přímou účast v projektu. To pak znamená, sednout si s psychologem, který si vás vyzpovídá, co byste ráda, co byste chtěla změnit a nasměruje vás. Potom byste měla absolvovat kurz výpočetní techniky a následně si můžete vybrat z rekvalifikačních kurzů daňové evidence, účetnictví, hospodyně, pečovatelka nebo OSVČ. Všechny tyto kurzy jsou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861/beseda-s-jarmilou-weissovou-o-rekvalifikaci-zen-po-materske-dovol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2026-05-03T13:43:10+02:00</dcterms:created>
  <dcterms:modified xsi:type="dcterms:W3CDTF">2026-05-03T13:43:10+02:00</dcterms:modified>
</cp:coreProperties>
</file>

<file path=docProps/custom.xml><?xml version="1.0" encoding="utf-8"?>
<Properties xmlns="http://schemas.openxmlformats.org/officeDocument/2006/custom-properties" xmlns:vt="http://schemas.openxmlformats.org/officeDocument/2006/docPropsVTypes"/>
</file>