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mateřské školy cvičí s olympioniky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01/havirovske-materske-skoly-cvici-s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