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Starý Jičín začíná sezóna, první bude velikonoční jarmark</w:t>
      </w:r>
    </w:p>
    <w:p>
      <w:pPr/>
      <w:r>
        <w:rPr/>
        <w:t xml:space="preserve">Slunečné dny a romantická zřícenina hradu už vylákaly k jarním procházkám první páry. Starý Jičín, oblíbené výletní místo v okolí, se připravuje na začátek letošní sezóny. Už tento víkend bude otevřena restaurace a hradní věž. O týden později, v sobotu 3. dubna, ožije hrad po celý den velikonočním jarmarkem.</w:t>
      </w:r>
    </w:p>
    <w:p>
      <w:pPr/>
      <w:r>
        <w:rPr/>
        <w:t xml:space="preserve">Arnošt Pokorný, kastelán hradu Starý Jičín:</w:t>
      </w:r>
      <w:r>
        <w:rPr>
          <w:i w:val="1"/>
          <w:iCs w:val="1"/>
        </w:rPr>
        <w:t xml:space="preserve"> "Máme už teď přihlášených 25 až 30 trhovců, kteří by chtěli k nám na hrad přijet. Mimo to zde budeme mít mistra kováře, budeme tady ukazovat výrobu velikonočních kraslic, bude tady k vidění domácí výroba šperků. Máme tady pěkné překvapení, z Valašska přijede pán, který vyrábí březové metly a budou si tady moci návštěvníci vyzkoušet, jak se kroutí taková valašská březová metla."</w:t>
      </w:r>
    </w:p>
    <w:p>
      <w:pPr/>
      <w:r>
        <w:rPr/>
        <w:t xml:space="preserve">Během uplynulého víkendu pracovali na hradě členové hnutí Brontosaurus na odstraňování náletových křovin. Oficiální otevření je v plánu na 1. května, kdy přijedou skupiny historického šermu a dobové hudby. V sezóně pak bude akce zhruba co dva týdny.</w:t>
      </w:r>
    </w:p>
    <w:p>
      <w:pPr/>
      <w:r>
        <w:rPr/>
        <w:t xml:space="preserve">Arnošt Pokorný, kastelán hradu Starý Jičín: </w:t>
      </w:r>
      <w:r>
        <w:rPr>
          <w:i w:val="1"/>
          <w:iCs w:val="1"/>
        </w:rPr>
        <w:t xml:space="preserve">"Můžu vypíchnout takové věci, které se nám osvědčily, které zde vloni proběhly, a bylo to zajímavé. Jde například o sokolnický den, kdy bude přednáška o zvířatech s ukázkou sokolnictví, bude tady koncert skupiny Žalman a spol., bude nám tady koncertovat Jaroslav Hutka. Navíc tady budeme mít program pro děti jako večerní strašení."</w:t>
      </w:r>
    </w:p>
    <w:p>
      <w:pPr/>
      <w:r>
        <w:rPr/>
        <w:t xml:space="preserve">Veškeré informace včetně detailů jednotlivých akcí mohou lidé najít na webových stránkách </w:t>
      </w:r>
      <w:hyperlink r:id="rId9" w:history="1">
        <w:r>
          <w:rPr/>
          <w:t xml:space="preserve">www.hradstaryjicin.cz</w:t>
        </w:r>
      </w:hyperlink>
      <w:r>
        <w:rPr/>
        <w:t xml:space="preserve">. Tam je také k dispozici webkamera nepřetržitě snímající hrad.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278/na-hrade-stary-jicin-zacina-sezona-prvni-bude-velikonocni-jarmark" TargetMode="External"/><Relationship Id="rId9" Type="http://schemas.openxmlformats.org/officeDocument/2006/relationships/hyperlink" Target="http://www.hradstaryjic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2026-04-05T20:30:05+02:00</dcterms:created>
  <dcterms:modified xsi:type="dcterms:W3CDTF">2026-04-05T20:30:05+02:00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