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 sezóna je připravena na startu</w:t>
      </w:r>
    </w:p>
    <w:p>
      <w:pPr/>
      <w:r>
        <w:rPr/>
        <w:t xml:space="preserve">Na obou místech bude pro veřejnost připraven bohatý kulturní program. Například na Masarykově náměstí se kromě mažoretek a hudby žesťového orchestru dočkají lidé i ukázky jízdy historických kol, pouličního divadla a kejklířů. Před pátou hodinou odpoledne je také plánován vzlet horkovzdušného balónu přímo z náměstí. Program u Rehabilitačního sanatoria bude obohacen také o sokolníky či koncert Pavla Dobeše a Tomáše Kotrby. Také zde vystoupí folklorní soubor Šmykňa. V lázeňském parku u Společenského domu vystoupí od 15 hodin karvinská country kapela Drops.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67/lazenska--sezona-je-pripravena-na-st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2026-05-06T06:06:53+02:00</dcterms:created>
  <dcterms:modified xsi:type="dcterms:W3CDTF">2026-05-06T06:06:53+02:00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