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režisérkou Gabrielou Haukvicovou-Petrákovou o premiéře muzikálu Marguerite</w:t>
      </w:r>
    </w:p>
    <w:p>
      <w:pPr/>
    </w:p>
    <w:p>
      <w:pPr/>
      <w:r>
        <w:rPr/>
        <w:t xml:space="preserve">Muzikál je volně inspirovaný románem Alexandra Dumase ml. Dáma s kaméliemi. Pro diváky atraktivní děj vypráví příběh slavné šansonové zpěvačky. Romantický příběh se odehrává v Paříži na pozadí druhé světové války. Ostrava bude třetím městem na světě, kde zazní tento pravý, nefalšovaný brodwayský muzikál, a to ve světové premiéře obnovené verze, která vznikala přímo s jeho autory. Premiéra muzikálu proběhne v Divadle Jiřího Myrona 2. prosince v 18,30 v režii Gabriely Haukvicové - Petrákové.</w:t>
      </w:r>
    </w:p>
    <w:p>
      <w:pPr/>
      <w:r>
        <w:rPr/>
        <w:t xml:space="preserve">TV Polar: Prozraďte něco více ze zákulisí muzikálu Marguerite...</w:t>
      </w:r>
    </w:p>
    <w:p>
      <w:pPr/>
      <w:r>
        <w:rPr/>
        <w:t xml:space="preserve">GHP: </w:t>
      </w:r>
      <w:r>
        <w:rPr>
          <w:i w:val="1"/>
          <w:iCs w:val="1"/>
        </w:rPr>
        <w:t xml:space="preserve">"Tento muzikál, tedy jeho obnovená verze, měl světovou premiéru v roce 2008 v Londýně. V době, kdy jsme usilovali o získání licence pro tento muzikál, tak jsme jej viděli v úplné jiné podobě, než v jaké ho budeme inscenovat tady v Národním divadle Moravskoslezském J. Myrona. Jedná se o kreativní práci, která je velmi tvůrčí jak ze strany režie, tak i ze strany autorů."</w:t>
      </w:r>
    </w:p>
    <w:p>
      <w:pPr/>
      <w:r>
        <w:rPr/>
        <w:t xml:space="preserve">TV Polar: Jak jste se k tomuto muzikálu dostali?</w:t>
      </w:r>
    </w:p>
    <w:p>
      <w:pPr/>
      <w:r>
        <w:rPr/>
        <w:t xml:space="preserve">GHP: </w:t>
      </w:r>
      <w:r>
        <w:rPr>
          <w:i w:val="1"/>
          <w:iCs w:val="1"/>
        </w:rPr>
        <w:t xml:space="preserve">"Můj kolega scénograf Aleš Valášek, který pro tento muzikál dělá scénu a kostýmy, v době, kdy tento muzikál měl světovou premiéru v Londýně, tam studoval. Jako stážista se chodil dívat na zkoušky Marguerite, muzikál se mu hrozně líbil a když se vrátil, přišel s tím, že by ho chtěl moc dělat. V té době jsme napsali autorům muzikálu a poslali jsme jim celou koncepci, jak bychom si muzikál představovali dělat a byli jsme velmi překvapeni, když nás autoři pozvali k sobě domů, abychom si o našem záměru s muzikálem popovídali." </w:t>
      </w:r>
    </w:p>
    <w:p>
      <w:pPr/>
      <w:r>
        <w:rPr/>
        <w:t xml:space="preserve">TV Polar: Velice zajímavý prý byl konkurz...</w:t>
      </w:r>
    </w:p>
    <w:p>
      <w:pPr/>
      <w:r>
        <w:rPr/>
        <w:t xml:space="preserve">GHP: </w:t>
      </w:r>
      <w:r>
        <w:rPr>
          <w:i w:val="1"/>
          <w:iCs w:val="1"/>
        </w:rPr>
        <w:t xml:space="preserve">"Konkurz byl zajímavý proto, že se do Národního divadla Moravskoslezského sjeli lidi z celé ČR ze všech divadel a já jsem nesmírně pyšná na náš soubor, protože zvládli náročný work shop v červnu a prošli konkurzem, který předcházel a jsou obsazeni do hlavních rolí."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567/s-reziserkou-gabrielou-haukvicovoupetrakovou-o-premiere-muzikalu-marguer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2026-09-29T07:36:45+02:00</dcterms:created>
  <dcterms:modified xsi:type="dcterms:W3CDTF">2026-09-29T07:36:45+02:00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