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LDN si užili předvelikonoční párty</w:t>
      </w:r>
    </w:p>
    <w:p>
      <w:pPr/>
      <w:r>
        <w:rPr/>
        <w:t xml:space="preserve">Krásné počasí, nádherně vyzdobený velikonoční strom a příjemná atmosféra. Tak vypadala předvelikonoční akce na zahradě orlovské Léčebny dlouhodobě nemocných.</w:t>
      </w:r>
    </w:p>
    <w:p>
      <w:pPr/>
      <w:r>
        <w:rPr/>
        <w:t xml:space="preserve">Petr Kovařík, ředitel NsP Karviná-Ráj: </w:t>
      </w:r>
      <w:r>
        <w:rPr>
          <w:i w:val="1"/>
          <w:iCs w:val="1"/>
        </w:rPr>
        <w:t xml:space="preserve">„Je proto, protože se blíží Velikonoce a chceme ten pobyt tady starším lidem zpříjemnit."</w:t>
      </w:r>
    </w:p>
    <w:p>
      <w:pPr/>
      <w:r>
        <w:rPr/>
        <w:t xml:space="preserve">Populární Havířovské babky jsou na akcích orlovské LDN pravidelnými hosty. Nemohly chybět ani tentokrát.</w:t>
      </w:r>
    </w:p>
    <w:p>
      <w:pPr/>
      <w:r>
        <w:rPr/>
        <w:t xml:space="preserve">Marie Kročková, členka souboru:</w:t>
      </w:r>
      <w:r>
        <w:rPr>
          <w:i w:val="1"/>
          <w:iCs w:val="1"/>
        </w:rPr>
        <w:t xml:space="preserve"> „Pro takové lidi vystupujeme strašně rády, protože se snažíme vždycky potěšit a myslíme si, že mnohé to ještě opravdu potěší."</w:t>
      </w:r>
    </w:p>
    <w:p>
      <w:pPr/>
      <w:r>
        <w:rPr/>
        <w:t xml:space="preserve">Nechyběl zpěv, dobré pohoštění ani pomlázka. A všichni si tak příchod jara opravdu užili.</w:t>
      </w:r>
    </w:p>
    <w:p>
      <w:pPr/>
      <w:r>
        <w:rPr/>
        <w:t xml:space="preserve">Anketa, klienti LDN:</w:t>
      </w:r>
      <w:r>
        <w:rPr>
          <w:i w:val="1"/>
          <w:iCs w:val="1"/>
        </w:rPr>
        <w:t xml:space="preserve"> 1. „Moc pěkné. Na to, že to dělali amatéři." 2. „Bylo to moc pěkné a takových akcí by mohlo to být i častěji."</w:t>
      </w:r>
    </w:p>
    <w:p>
      <w:pPr/>
      <w:r>
        <w:rPr/>
        <w:t xml:space="preserve">A podobných akcí se v orlovském zařízení chystá letos skutečně více.  Petr Kovařík, ředitel NsP Karviná-Ráj: „</w:t>
      </w:r>
      <w:r>
        <w:rPr>
          <w:i w:val="1"/>
          <w:iCs w:val="1"/>
        </w:rPr>
        <w:t xml:space="preserve">Ano. I v budoucnu uvažujeme o podobných akcích, které by lidem měly zpříjemnit pobyt tady u nás v nemocnici v Orlové. Chystá se opékání špekáčků, různé olympiády pro starší lidi, Takže jim ten pobyt chceme zpříjemnit, protože cítíme, že to prostředí je nemocničního rázu a my chceme zavést prvky rodinného typu."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879/klienti-ldn-si-uzili-predvelikonocni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2026-04-04T02:55:28+02:00</dcterms:created>
  <dcterms:modified xsi:type="dcterms:W3CDTF">2026-04-04T02:55:28+02:00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