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Slepí křováci</w:t>
      </w:r>
    </w:p>
    <w:p>
      <w:pPr/>
      <w:r>
        <w:rPr/>
        <w:t xml:space="preserve">Slepí křováci se scházejí ve zkušebně nedaleko frýdeckého Kostíkova náměstí přibližně dvakrát týdně. Pilují písně, kterých už mají v repertoáru okolo patnácti. V soutěži Líheň chtějí zahrát například song New vorvaň.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"New vorvaň jsme zvolili kvůli tomu, že je to obroda naší staré písničky. V podstatě jsme ji zrychlili, úplně změnili. A právě na základě jednoho kytarového zvuku, který jsme tam kdysi používali a který připomínal zvuk vorvaně pod vodou, jsme ji pojmenovali Vorvaň."</w:t>
      </w:r>
    </w:p>
    <w:p>
      <w:pPr/>
      <w:r>
        <w:rPr/>
        <w:t xml:space="preserve">Jan Buček, autor textů a bubeník: </w:t>
      </w:r>
      <w:r>
        <w:rPr>
          <w:i w:val="1"/>
          <w:iCs w:val="1"/>
        </w:rPr>
        <w:t xml:space="preserve">"New Vorvaň je o sentimentu, falešném pocitu, ke kterému se člověk vrací, když je mu úzko. A někdy se v tom až příliš utápí. A nedívá se dopředu. To je hlavní myšlenka."</w:t>
      </w:r>
    </w:p>
    <w:p>
      <w:pPr/>
      <w:r>
        <w:rPr/>
        <w:t xml:space="preserve">Kromě bicích, kytary, basy hraje v kapele také violončelistka. V současné sestavě ale skupina působí pouze tři roky. Slepí křováci hráli před sedmi lety pouze ve třech.</w:t>
      </w:r>
    </w:p>
    <w:p>
      <w:pPr/>
      <w:r>
        <w:rPr/>
        <w:t xml:space="preserve">Kamil Rusnak, kytarista: </w:t>
      </w:r>
      <w:r>
        <w:rPr>
          <w:i w:val="1"/>
          <w:iCs w:val="1"/>
        </w:rPr>
        <w:t xml:space="preserve">"Naše kapela vznikla na Žermanické přehradě. Tam jsme seděli tři kamarádi, ještě jsme neuměli ani na kytary. Měli jsme tam jen španělku, a tak jsme blbli a řekli jsme si, že založíme kapelu. A každý začal hrát na nějaký nástroj."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"Nejprve vznikl název a teprve potom jsme začali formovat kapelu. V podstatě na základě knihy Jacka Londona. Kdy on popisoval ve svém příběhu slepého křováka. A nám se to tenkrát zalíbilo. I na koncertech vystupujeme ve slunečních brýlích. Vypadáme možná trochu jako slepí."</w:t>
      </w:r>
    </w:p>
    <w:p>
      <w:pPr/>
      <w:r>
        <w:rPr/>
        <w:t xml:space="preserve">Kapela vystupuje na amatérských soutěžích po celé republice. Někteří jejich fanoušci je přirovnávají ke skupině Pražský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95/kapela-slepi-kr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